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bookmarkStart w:id="0" w:name="_GoBack"/>
      <w:bookmarkEnd w:id="0"/>
    </w:p>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3C16BD" w:rsidRDefault="003C16BD">
      <w:r>
        <w:t xml:space="preserve">Additionally, please </w:t>
      </w:r>
      <w:r w:rsidRPr="003C16BD">
        <w:t>attach a one-page summary of the program and prepare a narrative answer for the questions listed below. Do not send supporting documentation. Provide a narrative answer for each of the following questions.</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3ED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rsidR="00333261" w:rsidRDefault="00333261"/>
    <w:p w:rsidR="003C16BD" w:rsidRDefault="003C16BD">
      <w:r>
        <w:t>Program Title</w:t>
      </w:r>
      <w:r w:rsidR="00C4184B">
        <w:t xml:space="preserve">: </w:t>
      </w:r>
      <w:sdt>
        <w:sdtPr>
          <w:rPr>
            <w:rStyle w:val="Style1"/>
          </w:rPr>
          <w:id w:val="-1563159841"/>
          <w:lock w:val="sdtLocked"/>
          <w:placeholder>
            <w:docPart w:val="FA6F0578CF6443B79BB5C15B36076657"/>
          </w:placeholder>
          <w:text w:multiLine="1"/>
        </w:sdtPr>
        <w:sdtEndPr>
          <w:rPr>
            <w:rStyle w:val="DefaultParagraphFont"/>
            <w:sz w:val="22"/>
          </w:rPr>
        </w:sdtEndPr>
        <w:sdtContent>
          <w:r w:rsidR="00C61313">
            <w:rPr>
              <w:rStyle w:val="Style1"/>
            </w:rPr>
            <w:t>Next Level Leadership Academy</w:t>
          </w:r>
        </w:sdtContent>
      </w:sdt>
      <w:r w:rsidR="00C4184B">
        <w:t xml:space="preserve">  </w:t>
      </w:r>
      <w:r w:rsidR="00C4184B">
        <w:tab/>
      </w:r>
      <w:r>
        <w:tab/>
        <w:t xml:space="preserve">State: </w:t>
      </w:r>
      <w:sdt>
        <w:sdtPr>
          <w:rPr>
            <w:rStyle w:val="Style1"/>
          </w:rPr>
          <w:tag w:val="Select your state"/>
          <w:id w:val="-94480123"/>
          <w:placeholder>
            <w:docPart w:val="311619C3540A44FBA0C42C0225A6B49F"/>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C61313">
            <w:rPr>
              <w:rStyle w:val="Style1"/>
            </w:rPr>
            <w:t>TN</w:t>
          </w:r>
        </w:sdtContent>
      </w:sdt>
      <w:r>
        <w:tab/>
      </w:r>
      <w:r w:rsidR="00C4184B">
        <w:tab/>
      </w:r>
    </w:p>
    <w:p w:rsidR="003C16BD" w:rsidRDefault="003C16BD"/>
    <w:p w:rsidR="003C16BD" w:rsidRDefault="003C16BD">
      <w:pPr>
        <w:rPr>
          <w:rStyle w:val="Style1"/>
        </w:rPr>
      </w:pPr>
      <w:r>
        <w:t>Contact Person</w:t>
      </w:r>
      <w:r w:rsidR="00C4184B">
        <w:t xml:space="preserve">: </w:t>
      </w:r>
      <w:sdt>
        <w:sdtPr>
          <w:rPr>
            <w:rStyle w:val="Style1"/>
          </w:rPr>
          <w:id w:val="-1613895033"/>
          <w:placeholder>
            <w:docPart w:val="517A273055E14C80AFFB08FCBA28C014"/>
          </w:placeholder>
          <w:text w:multiLine="1"/>
        </w:sdtPr>
        <w:sdtEndPr>
          <w:rPr>
            <w:rStyle w:val="DefaultParagraphFont"/>
            <w:sz w:val="22"/>
          </w:rPr>
        </w:sdtEndPr>
        <w:sdtContent>
          <w:r w:rsidR="00E926F2">
            <w:rPr>
              <w:rStyle w:val="Style1"/>
            </w:rPr>
            <w:t>Commissioner Rebecca Hunter</w:t>
          </w:r>
        </w:sdtContent>
      </w:sdt>
      <w:r>
        <w:rPr>
          <w:rStyle w:val="Style1"/>
        </w:rPr>
        <w:tab/>
      </w:r>
    </w:p>
    <w:p w:rsidR="003C16BD" w:rsidRDefault="003C16BD">
      <w:pPr>
        <w:rPr>
          <w:rStyle w:val="Style1"/>
        </w:rPr>
      </w:pPr>
    </w:p>
    <w:p w:rsidR="003C16BD" w:rsidRDefault="003C16BD">
      <w:r>
        <w:t xml:space="preserve">Contact’s Title: </w:t>
      </w:r>
      <w:sdt>
        <w:sdtPr>
          <w:rPr>
            <w:rStyle w:val="Style1"/>
          </w:rPr>
          <w:id w:val="-1730765826"/>
          <w:placeholder>
            <w:docPart w:val="52EEE8F07D4945EDA1504027248C295A"/>
          </w:placeholder>
          <w:text w:multiLine="1"/>
        </w:sdtPr>
        <w:sdtEndPr>
          <w:rPr>
            <w:rStyle w:val="DefaultParagraphFont"/>
            <w:sz w:val="22"/>
          </w:rPr>
        </w:sdtEndPr>
        <w:sdtContent>
          <w:r w:rsidR="00E926F2">
            <w:rPr>
              <w:rStyle w:val="Style1"/>
            </w:rPr>
            <w:t>Commissioner</w:t>
          </w:r>
        </w:sdtContent>
      </w:sdt>
      <w:r>
        <w:t xml:space="preserve"> </w:t>
      </w:r>
    </w:p>
    <w:p w:rsidR="003C16BD" w:rsidRDefault="003C16BD"/>
    <w:p w:rsidR="003C16BD" w:rsidRDefault="00F61930">
      <w:pPr>
        <w:rPr>
          <w:rStyle w:val="Style1"/>
        </w:rPr>
      </w:pPr>
      <w:r>
        <w:t xml:space="preserve">Agency: </w:t>
      </w:r>
      <w:sdt>
        <w:sdtPr>
          <w:rPr>
            <w:rStyle w:val="Style1"/>
          </w:rPr>
          <w:id w:val="1259104660"/>
          <w:placeholder>
            <w:docPart w:val="E5873128CCA44B05AC75F564C5A61F86"/>
          </w:placeholder>
          <w:text w:multiLine="1"/>
        </w:sdtPr>
        <w:sdtEndPr>
          <w:rPr>
            <w:rStyle w:val="DefaultParagraphFont"/>
            <w:sz w:val="22"/>
          </w:rPr>
        </w:sdtEndPr>
        <w:sdtContent>
          <w:r w:rsidR="00C61313">
            <w:rPr>
              <w:rStyle w:val="Style1"/>
            </w:rPr>
            <w:t>Department of Human Resources</w:t>
          </w:r>
        </w:sdtContent>
      </w:sdt>
      <w:r w:rsidR="003C16BD">
        <w:rPr>
          <w:rStyle w:val="Style1"/>
        </w:rPr>
        <w:tab/>
      </w:r>
      <w:r w:rsidR="003C16BD">
        <w:rPr>
          <w:rStyle w:val="Style1"/>
        </w:rPr>
        <w:tab/>
      </w:r>
      <w:r w:rsidR="003C16BD">
        <w:rPr>
          <w:rStyle w:val="Style1"/>
        </w:rPr>
        <w:tab/>
      </w:r>
    </w:p>
    <w:p w:rsidR="00C4184B" w:rsidRDefault="003C16BD">
      <w:r>
        <w:rPr>
          <w:rStyle w:val="Style1"/>
        </w:rPr>
        <w:t xml:space="preserve">Mailing Address: </w:t>
      </w:r>
      <w:sdt>
        <w:sdtPr>
          <w:rPr>
            <w:rStyle w:val="Style1"/>
          </w:rPr>
          <w:tag w:val="City, State, Zip"/>
          <w:id w:val="-1076275970"/>
          <w:placeholder>
            <w:docPart w:val="58D67D1EC70A458DA11FB64AE00757CA"/>
          </w:placeholder>
          <w:text/>
        </w:sdtPr>
        <w:sdtEndPr>
          <w:rPr>
            <w:rStyle w:val="Style1"/>
          </w:rPr>
        </w:sdtEndPr>
        <w:sdtContent>
          <w:r w:rsidR="00C61313">
            <w:rPr>
              <w:rStyle w:val="Style1"/>
            </w:rPr>
            <w:t>505 Deaderick Street, Nashville, TN 37243</w:t>
          </w:r>
        </w:sdtContent>
      </w:sdt>
    </w:p>
    <w:p w:rsidR="00F61930" w:rsidRDefault="00F61930"/>
    <w:p w:rsidR="00F61930" w:rsidRDefault="00F61930">
      <w:r>
        <w:t xml:space="preserve">Telephone: </w:t>
      </w:r>
      <w:sdt>
        <w:sdtPr>
          <w:rPr>
            <w:rStyle w:val="Style1"/>
          </w:rPr>
          <w:id w:val="1730258456"/>
          <w:placeholder>
            <w:docPart w:val="07264A0325E84D0CABCD35429AE4A01F"/>
          </w:placeholder>
          <w:text/>
        </w:sdtPr>
        <w:sdtEndPr>
          <w:rPr>
            <w:rStyle w:val="DefaultParagraphFont"/>
            <w:sz w:val="22"/>
          </w:rPr>
        </w:sdtEndPr>
        <w:sdtContent>
          <w:r w:rsidR="00C61313">
            <w:rPr>
              <w:rStyle w:val="Style1"/>
            </w:rPr>
            <w:t>615-</w:t>
          </w:r>
          <w:r w:rsidR="00E926F2">
            <w:rPr>
              <w:rStyle w:val="Style1"/>
            </w:rPr>
            <w:t>516-7026</w:t>
          </w:r>
        </w:sdtContent>
      </w:sdt>
      <w:r>
        <w:tab/>
        <w:t xml:space="preserve">Fax: </w:t>
      </w:r>
      <w:sdt>
        <w:sdtPr>
          <w:rPr>
            <w:rStyle w:val="Style1"/>
          </w:rPr>
          <w:id w:val="1446971511"/>
          <w:placeholder>
            <w:docPart w:val="A979B4B237634F478C50C198734A0B4A"/>
          </w:placeholder>
          <w:showingPlcHdr/>
          <w:text/>
        </w:sdtPr>
        <w:sdtEndPr>
          <w:rPr>
            <w:rStyle w:val="DefaultParagraphFont"/>
            <w:sz w:val="22"/>
          </w:rPr>
        </w:sdtEndPr>
        <w:sdtContent>
          <w:r w:rsidRPr="00100FFB">
            <w:rPr>
              <w:rStyle w:val="PlaceholderText"/>
            </w:rPr>
            <w:t>Click or tap here to enter text.</w:t>
          </w:r>
        </w:sdtContent>
      </w:sdt>
    </w:p>
    <w:p w:rsidR="00F61930" w:rsidRDefault="00F61930"/>
    <w:p w:rsidR="00F61930" w:rsidRDefault="00F61930">
      <w:r>
        <w:t xml:space="preserve">E-mail: </w:t>
      </w:r>
      <w:sdt>
        <w:sdtPr>
          <w:rPr>
            <w:rStyle w:val="Style1"/>
          </w:rPr>
          <w:id w:val="-37208388"/>
          <w:placeholder>
            <w:docPart w:val="37A2A96DA10744BC9331470A1DE67D7D"/>
          </w:placeholder>
          <w:text/>
        </w:sdtPr>
        <w:sdtEndPr>
          <w:rPr>
            <w:rStyle w:val="DefaultParagraphFont"/>
            <w:sz w:val="22"/>
          </w:rPr>
        </w:sdtEndPr>
        <w:sdtContent>
          <w:r w:rsidR="00E926F2">
            <w:rPr>
              <w:rStyle w:val="Style1"/>
            </w:rPr>
            <w:t>rebecca.hunter</w:t>
          </w:r>
          <w:r w:rsidR="00C61313">
            <w:rPr>
              <w:rStyle w:val="Style1"/>
            </w:rPr>
            <w:t>@tn.gov</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BE8A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C16BD" w:rsidRDefault="003C16BD">
      <w:pPr>
        <w:rPr>
          <w:rFonts w:ascii="Impact" w:hAnsi="Impact"/>
          <w:color w:val="002060"/>
          <w:sz w:val="32"/>
        </w:rPr>
      </w:pPr>
      <w:r>
        <w:rPr>
          <w:rFonts w:ascii="Impact" w:hAnsi="Impact"/>
          <w:color w:val="002060"/>
          <w:sz w:val="32"/>
        </w:rPr>
        <w:br w:type="page"/>
      </w:r>
    </w:p>
    <w:p w:rsidR="003C16BD" w:rsidRDefault="003C16BD" w:rsidP="00333261">
      <w:pPr>
        <w:rPr>
          <w:rFonts w:ascii="Impact" w:hAnsi="Impact"/>
          <w:color w:val="002060"/>
          <w:sz w:val="32"/>
        </w:rPr>
      </w:pPr>
    </w:p>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rPr>
            <w:rStyle w:val="Style1"/>
          </w:rPr>
          <w:id w:val="-467201840"/>
          <w:placeholder>
            <w:docPart w:val="BD88610DD22B4FDABC101C75BB68172F"/>
          </w:placeholder>
          <w:text w:multiLine="1"/>
        </w:sdtPr>
        <w:sdtEndPr>
          <w:rPr>
            <w:rStyle w:val="DefaultParagraphFont"/>
            <w:sz w:val="22"/>
          </w:rPr>
        </w:sdtEndPr>
        <w:sdtContent>
          <w:r w:rsidR="00683ACE">
            <w:rPr>
              <w:rStyle w:val="Style1"/>
            </w:rPr>
            <w:t xml:space="preserve">Dr. Trish Holliday, SPHR, </w:t>
          </w:r>
          <w:r w:rsidR="00C61313">
            <w:rPr>
              <w:rStyle w:val="Style1"/>
            </w:rPr>
            <w:t>SHRM-SCP</w:t>
          </w:r>
        </w:sdtContent>
      </w:sdt>
      <w:r>
        <w:t xml:space="preserve">  </w:t>
      </w:r>
      <w:r>
        <w:tab/>
        <w:t xml:space="preserve">Title: </w:t>
      </w:r>
      <w:sdt>
        <w:sdtPr>
          <w:rPr>
            <w:rStyle w:val="Style1"/>
          </w:rPr>
          <w:id w:val="979105946"/>
          <w:placeholder>
            <w:docPart w:val="BD88610DD22B4FDABC101C75BB68172F"/>
          </w:placeholder>
          <w:text w:multiLine="1"/>
        </w:sdtPr>
        <w:sdtEndPr>
          <w:rPr>
            <w:rStyle w:val="DefaultParagraphFont"/>
            <w:sz w:val="22"/>
          </w:rPr>
        </w:sdtEndPr>
        <w:sdtContent>
          <w:r w:rsidR="00683ACE">
            <w:rPr>
              <w:rStyle w:val="Style1"/>
            </w:rPr>
            <w:t>Assistant Commisisoner and Chief Learning Officer</w:t>
          </w:r>
        </w:sdtContent>
      </w:sdt>
    </w:p>
    <w:p w:rsidR="00333261" w:rsidRDefault="00333261" w:rsidP="00333261"/>
    <w:p w:rsidR="00333261" w:rsidRDefault="00333261" w:rsidP="00333261">
      <w:r>
        <w:t xml:space="preserve">State: </w:t>
      </w:r>
      <w:sdt>
        <w:sdtPr>
          <w:rPr>
            <w:rStyle w:val="Style1"/>
          </w:rPr>
          <w:tag w:val="Select your state"/>
          <w:id w:val="-1825421819"/>
          <w:placeholder>
            <w:docPart w:val="812A9FDB6BAC47A4A3CA335EAE5E2AB8"/>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C61313">
            <w:rPr>
              <w:rStyle w:val="Style1"/>
            </w:rPr>
            <w:t>TN</w:t>
          </w:r>
        </w:sdtContent>
      </w:sdt>
      <w:r>
        <w:tab/>
      </w:r>
      <w:r>
        <w:tab/>
        <w:t xml:space="preserve">Agency: </w:t>
      </w:r>
      <w:sdt>
        <w:sdtPr>
          <w:rPr>
            <w:rStyle w:val="Style1"/>
          </w:rPr>
          <w:id w:val="1888527889"/>
          <w:placeholder>
            <w:docPart w:val="BD88610DD22B4FDABC101C75BB68172F"/>
          </w:placeholder>
          <w:text w:multiLine="1"/>
        </w:sdtPr>
        <w:sdtEndPr>
          <w:rPr>
            <w:rStyle w:val="DefaultParagraphFont"/>
            <w:sz w:val="22"/>
          </w:rPr>
        </w:sdtEndPr>
        <w:sdtContent>
          <w:r w:rsidR="00C61313">
            <w:rPr>
              <w:rStyle w:val="Style1"/>
            </w:rPr>
            <w:t>Department of Human Resources</w:t>
          </w:r>
        </w:sdtContent>
      </w:sdt>
    </w:p>
    <w:p w:rsidR="00333261" w:rsidRDefault="00333261" w:rsidP="00333261"/>
    <w:p w:rsidR="00333261" w:rsidRDefault="00333261" w:rsidP="00333261">
      <w:r>
        <w:t xml:space="preserve">Telephone: </w:t>
      </w:r>
      <w:sdt>
        <w:sdtPr>
          <w:rPr>
            <w:rStyle w:val="Style1"/>
          </w:rPr>
          <w:id w:val="894083987"/>
          <w:placeholder>
            <w:docPart w:val="BD88610DD22B4FDABC101C75BB68172F"/>
          </w:placeholder>
          <w:text/>
        </w:sdtPr>
        <w:sdtEndPr>
          <w:rPr>
            <w:rStyle w:val="DefaultParagraphFont"/>
            <w:sz w:val="22"/>
          </w:rPr>
        </w:sdtEndPr>
        <w:sdtContent>
          <w:r w:rsidR="00C61313">
            <w:rPr>
              <w:rStyle w:val="Style1"/>
            </w:rPr>
            <w:t>615-</w:t>
          </w:r>
          <w:r w:rsidR="00683ACE">
            <w:rPr>
              <w:rStyle w:val="Style1"/>
            </w:rPr>
            <w:t>516-7026</w:t>
          </w:r>
        </w:sdtContent>
      </w:sdt>
      <w:r>
        <w:tab/>
        <w:t xml:space="preserve">Fax: </w:t>
      </w:r>
      <w:sdt>
        <w:sdtPr>
          <w:rPr>
            <w:rStyle w:val="Style1"/>
          </w:rPr>
          <w:id w:val="-1890648669"/>
          <w:placeholder>
            <w:docPart w:val="BD88610DD22B4FDABC101C75BB68172F"/>
          </w:placeholder>
          <w:showingPlcHdr/>
          <w:text/>
        </w:sdtPr>
        <w:sdtEndPr>
          <w:rPr>
            <w:rStyle w:val="DefaultParagraphFont"/>
            <w:sz w:val="22"/>
          </w:rPr>
        </w:sdtEndPr>
        <w:sdtContent>
          <w:r w:rsidR="00932284" w:rsidRPr="00100FFB">
            <w:rPr>
              <w:rStyle w:val="PlaceholderText"/>
            </w:rPr>
            <w:t>Click or tap here to enter text.</w:t>
          </w:r>
        </w:sdtContent>
      </w:sdt>
    </w:p>
    <w:p w:rsidR="00333261" w:rsidRDefault="00333261" w:rsidP="00333261"/>
    <w:p w:rsidR="00333261" w:rsidRDefault="00333261" w:rsidP="00333261">
      <w:r>
        <w:t xml:space="preserve">E-mail: </w:t>
      </w:r>
      <w:sdt>
        <w:sdtPr>
          <w:rPr>
            <w:rStyle w:val="Style1"/>
          </w:rPr>
          <w:id w:val="-1108655020"/>
          <w:placeholder>
            <w:docPart w:val="BD88610DD22B4FDABC101C75BB68172F"/>
          </w:placeholder>
          <w:text/>
        </w:sdtPr>
        <w:sdtEndPr>
          <w:rPr>
            <w:rStyle w:val="DefaultParagraphFont"/>
            <w:sz w:val="22"/>
          </w:rPr>
        </w:sdtEndPr>
        <w:sdtContent>
          <w:r w:rsidR="00683ACE">
            <w:rPr>
              <w:rStyle w:val="Style1"/>
            </w:rPr>
            <w:t>trish.holliday</w:t>
          </w:r>
          <w:r w:rsidR="00C61313">
            <w:rPr>
              <w:rStyle w:val="Style1"/>
            </w:rPr>
            <w:t>@tn.gov</w:t>
          </w:r>
        </w:sdtContent>
      </w:sdt>
    </w:p>
    <w:p w:rsidR="00333261" w:rsidRDefault="00333261" w:rsidP="00333261"/>
    <w:p w:rsidR="00333261" w:rsidRDefault="00333261" w:rsidP="00333261">
      <w:r>
        <w:rPr>
          <w:noProof/>
        </w:rPr>
        <mc:AlternateContent>
          <mc:Choice Requires="wps">
            <w:drawing>
              <wp:anchor distT="0" distB="0" distL="114300" distR="114300" simplePos="0" relativeHeight="251663360" behindDoc="0" locked="0" layoutInCell="1" allowOverlap="1" wp14:anchorId="5EB13734" wp14:editId="4F9FB89B">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BAAB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rsidR="00333261" w:rsidRDefault="00333261" w:rsidP="00333261"/>
    <w:p w:rsidR="00333261" w:rsidRDefault="00333261" w:rsidP="00333261">
      <w:pPr>
        <w:rPr>
          <w:rFonts w:ascii="Impact" w:hAnsi="Impact"/>
          <w:color w:val="002060"/>
          <w:sz w:val="32"/>
        </w:rPr>
      </w:pPr>
      <w:r>
        <w:rPr>
          <w:rFonts w:ascii="Impact" w:hAnsi="Impact"/>
          <w:color w:val="002060"/>
          <w:sz w:val="32"/>
        </w:rPr>
        <w:t>DETAILS</w:t>
      </w:r>
    </w:p>
    <w:p w:rsidR="00333261" w:rsidRPr="00284341" w:rsidRDefault="00333261" w:rsidP="00333261">
      <w:pPr>
        <w:rPr>
          <w:rFonts w:ascii="Impact" w:hAnsi="Impact"/>
          <w:color w:val="002060"/>
        </w:rPr>
      </w:pPr>
    </w:p>
    <w:p w:rsidR="003C16BD" w:rsidRPr="00BE4EC4" w:rsidRDefault="003C16BD" w:rsidP="00BE4EC4">
      <w:pPr>
        <w:pStyle w:val="ListParagraph"/>
        <w:numPr>
          <w:ilvl w:val="0"/>
          <w:numId w:val="1"/>
        </w:numPr>
        <w:rPr>
          <w:color w:val="221E1F"/>
        </w:rPr>
      </w:pPr>
      <w:r w:rsidRPr="00BE4EC4">
        <w:rPr>
          <w:color w:val="221E1F"/>
        </w:rPr>
        <w:t xml:space="preserve">Please provide a brief description of this program. </w:t>
      </w:r>
    </w:p>
    <w:p w:rsidR="00333261" w:rsidRDefault="00E16F38" w:rsidP="00333261">
      <w:pPr>
        <w:rPr>
          <w:rFonts w:ascii="Impact" w:hAnsi="Impact"/>
          <w:color w:val="002060"/>
        </w:rPr>
      </w:pPr>
      <w:sdt>
        <w:sdtPr>
          <w:id w:val="1257093125"/>
          <w:placeholder>
            <w:docPart w:val="FB9D2384523D445E86399211EF456FC8"/>
          </w:placeholder>
          <w:text w:multiLine="1"/>
        </w:sdtPr>
        <w:sdtEndPr/>
        <w:sdtContent>
          <w:r w:rsidR="00DF3528" w:rsidRPr="00DF3528">
            <w:t xml:space="preserve">The Next Level Leadership Academy (NLLA) is a competency-based leadership development program for current and emerging leaders working within the Tennessee Department of Human Resources (DOHR). Participants engage in a rigorous, year-long study based on core competencies identified </w:t>
          </w:r>
          <w:r w:rsidR="00082987">
            <w:t>by DOHR’s Executive Leadership T</w:t>
          </w:r>
          <w:r w:rsidR="00DF3528" w:rsidRPr="00DF3528">
            <w:t>eam. DOHR Commissioner Rebecca Hunter serves as th</w:t>
          </w:r>
          <w:r w:rsidR="00DF3528">
            <w:t xml:space="preserve">e Academy’s Executive Sponsor. </w:t>
          </w:r>
        </w:sdtContent>
      </w:sdt>
    </w:p>
    <w:p w:rsidR="00C14170" w:rsidRDefault="00C14170" w:rsidP="00333261">
      <w:pPr>
        <w:rPr>
          <w:rFonts w:ascii="Impact" w:hAnsi="Impact"/>
          <w:color w:val="002060"/>
        </w:rPr>
      </w:pPr>
    </w:p>
    <w:p w:rsidR="00C14170" w:rsidRPr="00C14170" w:rsidRDefault="00C14170" w:rsidP="00333261">
      <w:pPr>
        <w:rPr>
          <w:rFonts w:ascii="Impact" w:hAnsi="Impact"/>
          <w:color w:val="002060"/>
        </w:rPr>
      </w:pPr>
    </w:p>
    <w:p w:rsidR="003C16BD" w:rsidRDefault="003C16BD" w:rsidP="00BE4EC4">
      <w:pPr>
        <w:pStyle w:val="ListParagraph"/>
        <w:numPr>
          <w:ilvl w:val="0"/>
          <w:numId w:val="1"/>
        </w:numPr>
        <w:rPr>
          <w:rStyle w:val="Style1"/>
        </w:rPr>
      </w:pPr>
      <w:r w:rsidRPr="00BE4EC4">
        <w:rPr>
          <w:color w:val="221E1F"/>
        </w:rPr>
        <w:t>How long has this program been operational (month and year)?</w:t>
      </w:r>
      <w:r w:rsidRPr="00BE4EC4">
        <w:rPr>
          <w:color w:val="221E1F"/>
          <w:sz w:val="17"/>
          <w:szCs w:val="17"/>
        </w:rPr>
        <w:t xml:space="preserve"> </w:t>
      </w:r>
    </w:p>
    <w:p w:rsidR="00284341" w:rsidRDefault="00E16F38" w:rsidP="00284341">
      <w:pPr>
        <w:rPr>
          <w:rFonts w:ascii="Impact" w:hAnsi="Impact"/>
          <w:color w:val="002060"/>
        </w:rPr>
      </w:pPr>
      <w:sdt>
        <w:sdtPr>
          <w:id w:val="-1436594003"/>
          <w:placeholder>
            <w:docPart w:val="C3570E835FEB4F20BE6D7259A889BCB8"/>
          </w:placeholder>
          <w:text w:multiLine="1"/>
        </w:sdtPr>
        <w:sdtEndPr/>
        <w:sdtContent>
          <w:r w:rsidR="00DF3528" w:rsidRPr="00DF3528">
            <w:t>The first Next Level Leadership Academy was launched on May 2, 2012.</w:t>
          </w:r>
        </w:sdtContent>
      </w:sdt>
    </w:p>
    <w:p w:rsidR="000C7D7E" w:rsidRDefault="000C7D7E">
      <w:pPr>
        <w:rPr>
          <w:color w:val="221E1F"/>
        </w:rPr>
      </w:pPr>
    </w:p>
    <w:p w:rsidR="00C14170" w:rsidRDefault="00C14170">
      <w:pPr>
        <w:rPr>
          <w:color w:val="221E1F"/>
        </w:rPr>
      </w:pPr>
    </w:p>
    <w:p w:rsidR="003C16BD" w:rsidRDefault="003C16BD" w:rsidP="00BE4EC4">
      <w:pPr>
        <w:pStyle w:val="ListParagraph"/>
        <w:numPr>
          <w:ilvl w:val="0"/>
          <w:numId w:val="1"/>
        </w:numPr>
        <w:rPr>
          <w:rStyle w:val="Style1"/>
        </w:rPr>
      </w:pPr>
      <w:r w:rsidRPr="00BE4EC4">
        <w:rPr>
          <w:color w:val="221E1F"/>
        </w:rPr>
        <w:t>Why was this program created? (What problem[s] or issues does it address?)</w:t>
      </w:r>
      <w:r w:rsidRPr="00BE4EC4">
        <w:rPr>
          <w:color w:val="221E1F"/>
          <w:sz w:val="17"/>
          <w:szCs w:val="17"/>
        </w:rPr>
        <w:t xml:space="preserve"> </w:t>
      </w:r>
    </w:p>
    <w:p w:rsidR="00284341" w:rsidRDefault="00E16F38" w:rsidP="00284341">
      <w:pPr>
        <w:rPr>
          <w:rStyle w:val="Style1"/>
        </w:rPr>
      </w:pPr>
      <w:sdt>
        <w:sdtPr>
          <w:rPr>
            <w:sz w:val="24"/>
          </w:rPr>
          <w:id w:val="351697514"/>
          <w:placeholder>
            <w:docPart w:val="0497C955999B4D79A4894031EFFA28D2"/>
          </w:placeholder>
          <w:text w:multiLine="1"/>
        </w:sdtPr>
        <w:sdtEndPr>
          <w:rPr>
            <w:sz w:val="22"/>
          </w:rPr>
        </w:sdtEndPr>
        <w:sdtContent>
          <w:r w:rsidR="00DF3528" w:rsidRPr="00DF3528">
            <w:t>A</w:t>
          </w:r>
          <w:r w:rsidR="005B2AAD">
            <w:t>lthough</w:t>
          </w:r>
          <w:r w:rsidR="00DF3528" w:rsidRPr="00DF3528">
            <w:t xml:space="preserve"> the popularity </w:t>
          </w:r>
          <w:r w:rsidR="005B2AAD">
            <w:t>continued to gro</w:t>
          </w:r>
          <w:r w:rsidR="00DF3528" w:rsidRPr="00DF3528">
            <w:t>w for LEAD T</w:t>
          </w:r>
          <w:r w:rsidR="003451B2">
            <w:t>ennessee</w:t>
          </w:r>
          <w:r w:rsidR="00DF3528" w:rsidRPr="00DF3528">
            <w:t xml:space="preserve"> – the State’s premiere award-winning enterprise-wide leadership development program – agencies were restricted to a limited number of seats per class.  In response to employee demand</w:t>
          </w:r>
          <w:r w:rsidR="005B2AAD">
            <w:t xml:space="preserve"> (nine applications for two seats)</w:t>
          </w:r>
          <w:r w:rsidR="003451B2">
            <w:t>,</w:t>
          </w:r>
          <w:r w:rsidR="005B2AAD">
            <w:t xml:space="preserve"> </w:t>
          </w:r>
          <w:r w:rsidR="00683ACE">
            <w:t xml:space="preserve">Commissioner </w:t>
          </w:r>
          <w:r w:rsidR="003451B2">
            <w:t xml:space="preserve">Hunter </w:t>
          </w:r>
          <w:r w:rsidR="00DF3528" w:rsidRPr="00DF3528">
            <w:t>and Chief Learni</w:t>
          </w:r>
          <w:r w:rsidR="00683ACE">
            <w:t>ng Officer Dr. Trish Holliday created and</w:t>
          </w:r>
          <w:r w:rsidR="00DF3528" w:rsidRPr="00DF3528">
            <w:t xml:space="preserve"> develop</w:t>
          </w:r>
          <w:r w:rsidR="00683ACE">
            <w:t>ed</w:t>
          </w:r>
          <w:r w:rsidR="00DF3528" w:rsidRPr="00DF3528">
            <w:t xml:space="preserve"> an in-house version of LEAD T</w:t>
          </w:r>
          <w:r w:rsidR="003451B2">
            <w:t>N</w:t>
          </w:r>
          <w:r w:rsidR="005B2AAD">
            <w:t xml:space="preserve"> exclusively designed for DOHR</w:t>
          </w:r>
          <w:r w:rsidR="00DF3528" w:rsidRPr="00DF3528">
            <w:t xml:space="preserve">. Based on the LEAD TN template, </w:t>
          </w:r>
          <w:r w:rsidR="00683ACE">
            <w:t>DOHR</w:t>
          </w:r>
          <w:r w:rsidR="00DF3528" w:rsidRPr="00DF3528">
            <w:t xml:space="preserve"> launched the first NLLA in 2012 with 1</w:t>
          </w:r>
          <w:r w:rsidR="005B2AAD">
            <w:t>2</w:t>
          </w:r>
          <w:r w:rsidR="00DF3528" w:rsidRPr="00DF3528">
            <w:t xml:space="preserve"> participants. To date, a total </w:t>
          </w:r>
          <w:r w:rsidR="00683ACE">
            <w:t xml:space="preserve">of </w:t>
          </w:r>
          <w:r w:rsidR="00DF3528" w:rsidRPr="00DF3528">
            <w:t>57 DOHR employees – approximately one third of the Department – have graduated from DOHR’s Next Level Leadership Academy.</w:t>
          </w:r>
          <w:r w:rsidR="00683ACE">
            <w:t xml:space="preserve"> This is a true representation of Commissioner Hunter's "Grow Our Own" philosophy.</w:t>
          </w:r>
        </w:sdtContent>
      </w:sdt>
    </w:p>
    <w:p w:rsidR="00284341" w:rsidRDefault="00284341"/>
    <w:p w:rsidR="000C7D7E" w:rsidRDefault="000C7D7E">
      <w:pPr>
        <w:rPr>
          <w:color w:val="221E1F"/>
        </w:rPr>
      </w:pPr>
    </w:p>
    <w:p w:rsidR="00A170B8" w:rsidRDefault="00A170B8" w:rsidP="00BE4EC4">
      <w:pPr>
        <w:pStyle w:val="ListParagraph"/>
        <w:numPr>
          <w:ilvl w:val="0"/>
          <w:numId w:val="1"/>
        </w:numPr>
        <w:rPr>
          <w:rStyle w:val="Style1"/>
        </w:rPr>
      </w:pPr>
      <w:r w:rsidRPr="00BE4EC4">
        <w:rPr>
          <w:color w:val="221E1F"/>
        </w:rPr>
        <w:t>Why is this program a new and creative method?</w:t>
      </w:r>
      <w:r w:rsidRPr="00BE4EC4">
        <w:rPr>
          <w:color w:val="221E1F"/>
          <w:sz w:val="17"/>
          <w:szCs w:val="17"/>
        </w:rPr>
        <w:t xml:space="preserve"> </w:t>
      </w:r>
    </w:p>
    <w:p w:rsidR="00284341" w:rsidRDefault="00E16F38" w:rsidP="00284341">
      <w:pPr>
        <w:rPr>
          <w:rStyle w:val="Style1"/>
        </w:rPr>
      </w:pPr>
      <w:sdt>
        <w:sdtPr>
          <w:rPr>
            <w:sz w:val="24"/>
          </w:rPr>
          <w:id w:val="743998055"/>
          <w:placeholder>
            <w:docPart w:val="9812025C2A9E48DD9E32F0AB3DC2A71B"/>
          </w:placeholder>
          <w:text w:multiLine="1"/>
        </w:sdtPr>
        <w:sdtEndPr>
          <w:rPr>
            <w:sz w:val="22"/>
          </w:rPr>
        </w:sdtEndPr>
        <w:sdtContent>
          <w:r w:rsidR="005B2AAD">
            <w:t xml:space="preserve">Prior to NLLA, only statewide </w:t>
          </w:r>
          <w:r w:rsidR="003451B2">
            <w:t xml:space="preserve">leadership development </w:t>
          </w:r>
          <w:r w:rsidR="005B2AAD">
            <w:t xml:space="preserve">programs existed.  NLLA is the </w:t>
          </w:r>
          <w:r w:rsidR="003451B2">
            <w:t>first</w:t>
          </w:r>
          <w:r w:rsidR="005B2AAD">
            <w:t xml:space="preserve"> agency specific Commissioner Leadership Academy.  </w:t>
          </w:r>
          <w:r w:rsidR="003451B2">
            <w:t>Also, t</w:t>
          </w:r>
          <w:r w:rsidR="00DF3528" w:rsidRPr="00DF3528">
            <w:t>he NLLA candidate selection process is competitive. Typically, the NLL</w:t>
          </w:r>
          <w:r w:rsidR="00351BCD">
            <w:t>A program receives about 18-25</w:t>
          </w:r>
          <w:r w:rsidR="00DF3528" w:rsidRPr="00DF3528">
            <w:t xml:space="preserve"> applicati</w:t>
          </w:r>
          <w:r w:rsidR="00351BCD">
            <w:t>ons per year</w:t>
          </w:r>
          <w:r w:rsidR="003451B2">
            <w:t>,</w:t>
          </w:r>
          <w:r w:rsidR="00351BCD">
            <w:t xml:space="preserve"> from which 12-15</w:t>
          </w:r>
          <w:r w:rsidR="00DF3528" w:rsidRPr="00DF3528">
            <w:t xml:space="preserve"> participants </w:t>
          </w:r>
          <w:r w:rsidR="00DF3528" w:rsidRPr="00DF3528">
            <w:lastRenderedPageBreak/>
            <w:t>are chosen. NLLA begins with a half-day Orientation session followed by six one-day Summits spread out over a 12-month period. What is unique to NLLA is that each summit focuses on one or more core competencies chosen by DOHR’s Executive Leadership Team who also engage with the participants during each summit. Another distinctive: each class is divided into small groups and assigned to work as a team on a project they formally present to agency leadership prior to their graduation.</w:t>
          </w:r>
          <w:r w:rsidR="00351BCD">
            <w:t xml:space="preserve"> The project is a unique aspect to the dev</w:t>
          </w:r>
          <w:r w:rsidR="00082987">
            <w:t>e</w:t>
          </w:r>
          <w:r w:rsidR="00351BCD">
            <w:t>lopment process as it provides an opportunity for employees to be a part of a project team that is working on department-wide opport</w:t>
          </w:r>
          <w:r w:rsidR="00082987">
            <w:t>u</w:t>
          </w:r>
          <w:r w:rsidR="00351BCD">
            <w:t xml:space="preserve">nities and needs. </w:t>
          </w:r>
        </w:sdtContent>
      </w:sdt>
    </w:p>
    <w:p w:rsidR="00C14170" w:rsidRDefault="00C14170">
      <w:pPr>
        <w:rPr>
          <w:color w:val="221E1F"/>
        </w:rPr>
      </w:pPr>
    </w:p>
    <w:p w:rsidR="00C14170" w:rsidRDefault="00C14170">
      <w:pPr>
        <w:rPr>
          <w:color w:val="221E1F"/>
        </w:rPr>
      </w:pPr>
    </w:p>
    <w:p w:rsidR="00A170B8" w:rsidRDefault="00A170B8" w:rsidP="00BE4EC4">
      <w:pPr>
        <w:pStyle w:val="ListParagraph"/>
        <w:numPr>
          <w:ilvl w:val="0"/>
          <w:numId w:val="1"/>
        </w:numPr>
        <w:rPr>
          <w:rStyle w:val="Style1"/>
        </w:rPr>
      </w:pPr>
      <w:r w:rsidRPr="00BE4EC4">
        <w:rPr>
          <w:color w:val="221E1F"/>
        </w:rPr>
        <w:t>What was the program’s startup costs? (Provide detailed information about specific purchases for this program, staffing needs and other expenditures, as well as existing materials, technology and staff already in place.)</w:t>
      </w:r>
    </w:p>
    <w:p w:rsidR="00A170B8" w:rsidRDefault="00A170B8">
      <w:pPr>
        <w:rPr>
          <w:rFonts w:ascii="Impact" w:hAnsi="Impact"/>
          <w:color w:val="002060"/>
        </w:rPr>
      </w:pPr>
      <w:r w:rsidRPr="00A170B8">
        <w:rPr>
          <w:rStyle w:val="Style1"/>
        </w:rPr>
        <w:t xml:space="preserve"> </w:t>
      </w:r>
      <w:sdt>
        <w:sdtPr>
          <w:id w:val="-1104349998"/>
          <w:placeholder>
            <w:docPart w:val="CB18511712F243A7A371913D0EEC167A"/>
          </w:placeholder>
          <w:text w:multiLine="1"/>
        </w:sdtPr>
        <w:sdtEndPr/>
        <w:sdtContent>
          <w:r w:rsidR="00351BCD">
            <w:t>The program start up cost was meals and any external speakers that were brought in as subject matter experts on a specific competency.  DOHR has the internal expertise to design and implement a leadership deve</w:t>
          </w:r>
          <w:r w:rsidR="005B2AAD">
            <w:t>l</w:t>
          </w:r>
          <w:r w:rsidR="00351BCD">
            <w:t>opment program platform.</w:t>
          </w:r>
        </w:sdtContent>
      </w:sdt>
    </w:p>
    <w:p w:rsidR="00C14170" w:rsidRDefault="00C14170">
      <w:pPr>
        <w:rPr>
          <w:rFonts w:ascii="Impact" w:hAnsi="Impact"/>
          <w:color w:val="002060"/>
        </w:rPr>
      </w:pPr>
    </w:p>
    <w:p w:rsidR="00C14170" w:rsidRDefault="00C14170">
      <w:pPr>
        <w:rPr>
          <w:rFonts w:ascii="Impact" w:hAnsi="Impact"/>
          <w:color w:val="002060"/>
        </w:rPr>
      </w:pPr>
    </w:p>
    <w:p w:rsidR="00A170B8" w:rsidRDefault="00A170B8" w:rsidP="00BE4EC4">
      <w:pPr>
        <w:pStyle w:val="ListParagraph"/>
        <w:numPr>
          <w:ilvl w:val="0"/>
          <w:numId w:val="1"/>
        </w:numPr>
        <w:rPr>
          <w:rStyle w:val="Style1"/>
        </w:rPr>
      </w:pPr>
      <w:r w:rsidRPr="00BE4EC4">
        <w:rPr>
          <w:color w:val="221E1F"/>
        </w:rPr>
        <w:t>What are the program’s operational costs?</w:t>
      </w:r>
    </w:p>
    <w:p w:rsidR="00A170B8" w:rsidRPr="00C85655" w:rsidRDefault="00A170B8" w:rsidP="00A170B8">
      <w:pPr>
        <w:rPr>
          <w:sz w:val="24"/>
        </w:rPr>
      </w:pPr>
      <w:r w:rsidRPr="00A170B8">
        <w:rPr>
          <w:rStyle w:val="Style1"/>
        </w:rPr>
        <w:t xml:space="preserve"> </w:t>
      </w:r>
      <w:sdt>
        <w:sdtPr>
          <w:rPr>
            <w:rStyle w:val="Style1"/>
          </w:rPr>
          <w:id w:val="-670593"/>
          <w:placeholder>
            <w:docPart w:val="06B0689FABBF42168A817FE70EE6F673"/>
          </w:placeholder>
          <w:text w:multiLine="1"/>
        </w:sdtPr>
        <w:sdtEndPr>
          <w:rPr>
            <w:rStyle w:val="DefaultParagraphFont"/>
            <w:rFonts w:ascii="Impact" w:hAnsi="Impact"/>
            <w:color w:val="002060"/>
            <w:sz w:val="22"/>
          </w:rPr>
        </w:sdtEndPr>
        <w:sdtContent>
          <w:r w:rsidR="00351BCD">
            <w:rPr>
              <w:rStyle w:val="Style1"/>
            </w:rPr>
            <w:t>Program costs include: Meals, Facility, AV, any external speakers used for the Summits, and</w:t>
          </w:r>
          <w:r w:rsidR="00F35FF0">
            <w:rPr>
              <w:rStyle w:val="Style1"/>
            </w:rPr>
            <w:t xml:space="preserve"> leadership development assessments for personal growth</w:t>
          </w:r>
          <w:r w:rsidR="003451B2">
            <w:rPr>
              <w:rStyle w:val="Style1"/>
            </w:rPr>
            <w:t xml:space="preserve">. </w:t>
          </w:r>
          <w:r w:rsidR="00F35FF0">
            <w:rPr>
              <w:rStyle w:val="Style1"/>
            </w:rPr>
            <w:t xml:space="preserve"> </w:t>
          </w:r>
          <w:r w:rsidR="003451B2">
            <w:rPr>
              <w:rStyle w:val="Style1"/>
            </w:rPr>
            <w:t>The p</w:t>
          </w:r>
          <w:r w:rsidR="00F35FF0">
            <w:rPr>
              <w:rStyle w:val="Style1"/>
            </w:rPr>
            <w:t xml:space="preserve">er person </w:t>
          </w:r>
          <w:r w:rsidR="003451B2">
            <w:rPr>
              <w:rStyle w:val="Style1"/>
            </w:rPr>
            <w:t xml:space="preserve">cost </w:t>
          </w:r>
          <w:r w:rsidR="00F35FF0">
            <w:rPr>
              <w:rStyle w:val="Style1"/>
            </w:rPr>
            <w:t xml:space="preserve">is </w:t>
          </w:r>
          <w:r w:rsidR="003451B2">
            <w:rPr>
              <w:rStyle w:val="Style1"/>
            </w:rPr>
            <w:t xml:space="preserve">around </w:t>
          </w:r>
          <w:r w:rsidR="00F35FF0">
            <w:rPr>
              <w:rStyle w:val="Style1"/>
            </w:rPr>
            <w:t>$</w:t>
          </w:r>
          <w:r w:rsidR="003451B2">
            <w:rPr>
              <w:rStyle w:val="Style1"/>
            </w:rPr>
            <w:t>300.</w:t>
          </w:r>
        </w:sdtContent>
      </w:sdt>
    </w:p>
    <w:p w:rsidR="00A170B8" w:rsidRDefault="00A170B8">
      <w:pPr>
        <w:rPr>
          <w:sz w:val="24"/>
        </w:rPr>
      </w:pPr>
    </w:p>
    <w:p w:rsidR="00A170B8" w:rsidRDefault="00A170B8" w:rsidP="00BE4EC4">
      <w:pPr>
        <w:pStyle w:val="ListParagraph"/>
        <w:numPr>
          <w:ilvl w:val="0"/>
          <w:numId w:val="1"/>
        </w:numPr>
        <w:rPr>
          <w:rStyle w:val="Style1"/>
        </w:rPr>
      </w:pPr>
      <w:r w:rsidRPr="00BE4EC4">
        <w:rPr>
          <w:color w:val="221E1F"/>
        </w:rPr>
        <w:t>How is this program funded?</w:t>
      </w:r>
    </w:p>
    <w:p w:rsidR="00A170B8" w:rsidRPr="00C85655" w:rsidRDefault="00A170B8" w:rsidP="00A170B8">
      <w:pPr>
        <w:rPr>
          <w:sz w:val="24"/>
        </w:rPr>
      </w:pPr>
      <w:r w:rsidRPr="00A170B8">
        <w:rPr>
          <w:rStyle w:val="Style1"/>
        </w:rPr>
        <w:t xml:space="preserve"> </w:t>
      </w:r>
      <w:sdt>
        <w:sdtPr>
          <w:id w:val="111956370"/>
          <w:placeholder>
            <w:docPart w:val="A33CBBD1C13F4A93B9FF080E4633ECCB"/>
          </w:placeholder>
          <w:text w:multiLine="1"/>
        </w:sdtPr>
        <w:sdtEndPr/>
        <w:sdtContent>
          <w:r w:rsidR="00F35FF0">
            <w:t xml:space="preserve">Commissioner Hunter and her </w:t>
          </w:r>
          <w:r w:rsidR="00DF3528" w:rsidRPr="00DF3528">
            <w:t>lea</w:t>
          </w:r>
          <w:r w:rsidR="00F35FF0">
            <w:t>dership team believe in a “grow our</w:t>
          </w:r>
          <w:r w:rsidR="00DF3528" w:rsidRPr="00DF3528">
            <w:t xml:space="preserve"> own” succession planning strategy where</w:t>
          </w:r>
          <w:r w:rsidR="005B2AAD">
            <w:t xml:space="preserve"> </w:t>
          </w:r>
          <w:r w:rsidR="00DF3528" w:rsidRPr="00DF3528">
            <w:t>leadership development is considered an investment in the agency’s future. By investing in the Academy participants, the Department is affirming its confidence in the employees and their future contributio</w:t>
          </w:r>
          <w:r w:rsidR="00F35FF0">
            <w:t>ns to state government. T</w:t>
          </w:r>
          <w:r w:rsidR="00DF3528" w:rsidRPr="00DF3528">
            <w:t>he NLLA program is included in the Department’s annual operating expense budget</w:t>
          </w:r>
          <w:r w:rsidR="00F35FF0">
            <w:t xml:space="preserve"> as it has and continues to be an integral part of creating a learning organization</w:t>
          </w:r>
          <w:r w:rsidR="00DF3528" w:rsidRPr="00DF3528">
            <w:t>.</w:t>
          </w:r>
        </w:sdtContent>
      </w:sdt>
    </w:p>
    <w:p w:rsidR="00A170B8" w:rsidRDefault="00A170B8" w:rsidP="00A170B8">
      <w:pPr>
        <w:rPr>
          <w:sz w:val="24"/>
        </w:rPr>
      </w:pPr>
    </w:p>
    <w:p w:rsidR="00C14170" w:rsidRDefault="00C14170" w:rsidP="00A170B8">
      <w:pPr>
        <w:rPr>
          <w:sz w:val="24"/>
        </w:rPr>
      </w:pPr>
    </w:p>
    <w:p w:rsidR="00A170B8" w:rsidRPr="00BE4EC4" w:rsidRDefault="00A170B8" w:rsidP="00BE4EC4">
      <w:pPr>
        <w:pStyle w:val="ListParagraph"/>
        <w:numPr>
          <w:ilvl w:val="0"/>
          <w:numId w:val="1"/>
        </w:numPr>
        <w:rPr>
          <w:sz w:val="24"/>
        </w:rPr>
      </w:pPr>
      <w:r w:rsidRPr="00BE4EC4">
        <w:rPr>
          <w:sz w:val="24"/>
        </w:rPr>
        <w:t xml:space="preserve">Did this program originate in your state?  </w:t>
      </w:r>
      <w:sdt>
        <w:sdtPr>
          <w:alias w:val="Yes"/>
          <w:tag w:val="Yes"/>
          <w:id w:val="866653241"/>
          <w14:checkbox>
            <w14:checked w14:val="1"/>
            <w14:checkedState w14:val="2612" w14:font="MS Gothic"/>
            <w14:uncheckedState w14:val="2610" w14:font="MS Gothic"/>
          </w14:checkbox>
        </w:sdtPr>
        <w:sdtEndPr/>
        <w:sdtContent>
          <w:r w:rsidR="009F0C54">
            <w:rPr>
              <w:rFonts w:ascii="MS Gothic" w:eastAsia="MS Gothic" w:hAnsi="MS Gothic" w:hint="eastAsia"/>
            </w:rPr>
            <w:t>☒</w:t>
          </w:r>
        </w:sdtContent>
      </w:sdt>
      <w:r w:rsidRPr="00BE4EC4">
        <w:rPr>
          <w:sz w:val="24"/>
        </w:rPr>
        <w:tab/>
      </w:r>
      <w:r w:rsidRPr="00BE4EC4">
        <w:rPr>
          <w:sz w:val="24"/>
        </w:rPr>
        <w:tab/>
      </w:r>
      <w:sdt>
        <w:sdtPr>
          <w:alias w:val="No"/>
          <w:tag w:val="No"/>
          <w:id w:val="743607193"/>
          <w14:checkbox>
            <w14:checked w14:val="0"/>
            <w14:checkedState w14:val="2612" w14:font="MS Gothic"/>
            <w14:uncheckedState w14:val="2610" w14:font="MS Gothic"/>
          </w14:checkbox>
        </w:sdtPr>
        <w:sdtEndPr/>
        <w:sdtContent>
          <w:r w:rsidR="00DF3528">
            <w:rPr>
              <w:rFonts w:ascii="MS Gothic" w:eastAsia="MS Gothic" w:hAnsi="MS Gothic" w:hint="eastAsia"/>
            </w:rPr>
            <w:t>☐</w:t>
          </w:r>
        </w:sdtContent>
      </w:sdt>
    </w:p>
    <w:p w:rsidR="00A170B8" w:rsidRDefault="00A170B8">
      <w:pPr>
        <w:rPr>
          <w:sz w:val="24"/>
        </w:rPr>
      </w:pPr>
    </w:p>
    <w:p w:rsidR="00C14170" w:rsidRDefault="00C14170">
      <w:pPr>
        <w:rPr>
          <w:sz w:val="24"/>
        </w:rPr>
      </w:pPr>
    </w:p>
    <w:p w:rsidR="00A170B8" w:rsidRPr="00BE4EC4" w:rsidRDefault="00A170B8" w:rsidP="00BE4EC4">
      <w:pPr>
        <w:pStyle w:val="ListParagraph"/>
        <w:numPr>
          <w:ilvl w:val="0"/>
          <w:numId w:val="1"/>
        </w:numPr>
        <w:rPr>
          <w:color w:val="221E1F"/>
        </w:rPr>
      </w:pPr>
      <w:r w:rsidRPr="00BE4EC4">
        <w:rPr>
          <w:color w:val="221E1F"/>
        </w:rPr>
        <w:t xml:space="preserve">Are you aware of similar programs in other states?  </w:t>
      </w:r>
      <w:sdt>
        <w:sdtPr>
          <w:alias w:val="Yes"/>
          <w:tag w:val="Yes"/>
          <w:id w:val="1066917029"/>
          <w14:checkbox>
            <w14:checked w14:val="0"/>
            <w14:checkedState w14:val="2612" w14:font="MS Gothic"/>
            <w14:uncheckedState w14:val="2610" w14:font="MS Gothic"/>
          </w14:checkbox>
        </w:sdtPr>
        <w:sdtEndPr/>
        <w:sdtContent>
          <w:r w:rsidRPr="00BE4EC4">
            <w:rPr>
              <w:rFonts w:ascii="MS Gothic" w:eastAsia="MS Gothic" w:hAnsi="MS Gothic" w:hint="eastAsia"/>
              <w:color w:val="221E1F"/>
            </w:rPr>
            <w:t>☐</w:t>
          </w:r>
        </w:sdtContent>
      </w:sdt>
      <w:r w:rsidRPr="00BE4EC4">
        <w:rPr>
          <w:color w:val="221E1F"/>
        </w:rPr>
        <w:tab/>
      </w:r>
      <w:sdt>
        <w:sdtPr>
          <w:alias w:val="No"/>
          <w:tag w:val="No"/>
          <w:id w:val="198521643"/>
          <w14:checkbox>
            <w14:checked w14:val="0"/>
            <w14:checkedState w14:val="2612" w14:font="MS Gothic"/>
            <w14:uncheckedState w14:val="2610" w14:font="MS Gothic"/>
          </w14:checkbox>
        </w:sdtPr>
        <w:sdtEndPr/>
        <w:sdtContent>
          <w:r w:rsidR="00427CEB">
            <w:rPr>
              <w:rFonts w:ascii="MS Gothic" w:eastAsia="MS Gothic" w:hAnsi="MS Gothic" w:hint="eastAsia"/>
            </w:rPr>
            <w:t>☐</w:t>
          </w:r>
        </w:sdtContent>
      </w:sdt>
    </w:p>
    <w:p w:rsidR="00A170B8" w:rsidRDefault="00A170B8">
      <w:pPr>
        <w:rPr>
          <w:color w:val="221E1F"/>
        </w:rPr>
      </w:pPr>
      <w:r>
        <w:rPr>
          <w:color w:val="221E1F"/>
        </w:rPr>
        <w:tab/>
        <w:t>If yes, how does this program differ?</w:t>
      </w:r>
    </w:p>
    <w:p w:rsidR="00A170B8" w:rsidRDefault="00A170B8" w:rsidP="00560C53">
      <w:pPr>
        <w:rPr>
          <w:color w:val="221E1F"/>
        </w:rPr>
      </w:pPr>
      <w:r>
        <w:rPr>
          <w:color w:val="221E1F"/>
        </w:rPr>
        <w:tab/>
      </w:r>
      <w:sdt>
        <w:sdtPr>
          <w:id w:val="1465307291"/>
          <w:text w:multiLine="1"/>
        </w:sdtPr>
        <w:sdtEndPr/>
        <w:sdtContent>
          <w:r w:rsidR="00560C53" w:rsidRPr="00560C53">
            <w:t>As far as we know, TN was the first state in the nation to initiate a year-long competency-based Commissioner-sponsored leadership academy within state government that is aligned with an overall talent management strat</w:t>
          </w:r>
          <w:r w:rsidR="00082987">
            <w:t>e</w:t>
          </w:r>
          <w:r w:rsidR="00560C53" w:rsidRPr="00560C53">
            <w:t>gy. DOHR’s Next Level Leadership Academy was  the first such Academy and because of it's success, other Department Commiss</w:t>
          </w:r>
          <w:r w:rsidR="00082987">
            <w:t>i</w:t>
          </w:r>
          <w:r w:rsidR="00560C53" w:rsidRPr="00560C53">
            <w:t xml:space="preserve">oners have become champions of developing their workforce as well. Today, DOHR’s Strategic Learning Solutions team facilitates 23 Leadership Academies across two branches of TN State government, all of which are unique, customized to the agency's workforce development needs. With two more departments in the design stage, DOHR will have a total of 25 agency specific leadership academies operating </w:t>
          </w:r>
          <w:r w:rsidR="00560C53">
            <w:t>s</w:t>
          </w:r>
          <w:r w:rsidR="00560C53" w:rsidRPr="00560C53">
            <w:t>imultaneously</w:t>
          </w:r>
          <w:r w:rsidR="00560C53">
            <w:t xml:space="preserve"> </w:t>
          </w:r>
          <w:r w:rsidR="00560C53" w:rsidRPr="00560C53">
            <w:t>over a 12 month period</w:t>
          </w:r>
          <w:r w:rsidR="00560C53">
            <w:t>,</w:t>
          </w:r>
          <w:r w:rsidR="00560C53" w:rsidRPr="00560C53">
            <w:t xml:space="preserve"> along with </w:t>
          </w:r>
          <w:r w:rsidR="00560C53" w:rsidRPr="00560C53">
            <w:lastRenderedPageBreak/>
            <w:t xml:space="preserve">five enterprise wide leadership development programs. We are not aware of any other states who have implemented such a leadership development program to this scale. </w:t>
          </w:r>
        </w:sdtContent>
      </w:sdt>
    </w:p>
    <w:p w:rsidR="00A170B8" w:rsidRDefault="00A170B8">
      <w:pPr>
        <w:rPr>
          <w:color w:val="221E1F"/>
        </w:rPr>
      </w:pPr>
    </w:p>
    <w:p w:rsidR="00A170B8" w:rsidRDefault="00A170B8">
      <w:pPr>
        <w:rPr>
          <w:color w:val="221E1F"/>
        </w:rPr>
      </w:pPr>
    </w:p>
    <w:p w:rsidR="00A170B8" w:rsidRPr="00BE4EC4" w:rsidRDefault="00A170B8" w:rsidP="00BE4EC4">
      <w:pPr>
        <w:pStyle w:val="ListParagraph"/>
        <w:numPr>
          <w:ilvl w:val="0"/>
          <w:numId w:val="1"/>
        </w:numPr>
        <w:rPr>
          <w:color w:val="221E1F"/>
        </w:rPr>
      </w:pPr>
      <w:r w:rsidRPr="00BE4EC4">
        <w:rPr>
          <w:color w:val="221E1F"/>
        </w:rPr>
        <w:t>How do you measure the success of this program?</w:t>
      </w:r>
    </w:p>
    <w:sdt>
      <w:sdtPr>
        <w:id w:val="992067006"/>
        <w:text w:multiLine="1"/>
      </w:sdtPr>
      <w:sdtEndPr/>
      <w:sdtContent>
        <w:p w:rsidR="00A170B8" w:rsidRDefault="00DF3528">
          <w:r w:rsidRPr="00DF3528">
            <w:t xml:space="preserve">First, </w:t>
          </w:r>
          <w:r w:rsidR="00A5639C">
            <w:t>the success of the program from a qualitative viewpoint, has participant testimonies, managers of the participants sharing direct ways they have seen their employees grown and imp</w:t>
          </w:r>
          <w:r w:rsidR="00560C53">
            <w:t>r</w:t>
          </w:r>
          <w:r w:rsidR="00A5639C">
            <w:t>ove, as well as the documented</w:t>
          </w:r>
          <w:r w:rsidRPr="00DF3528">
            <w:t xml:space="preserve"> fact that it has become increasingly more popular – and thereby more competitive – among DOHR personnel. Second</w:t>
          </w:r>
          <w:r w:rsidR="00635700">
            <w:t>,</w:t>
          </w:r>
          <w:r w:rsidRPr="00DF3528">
            <w:t xml:space="preserve"> a number of other State Cabinet Departments have asked to replicate the Leadership Academy program in their agencies. </w:t>
          </w:r>
          <w:r w:rsidR="00054AB1">
            <w:t xml:space="preserve"> </w:t>
          </w:r>
          <w:r w:rsidRPr="00DF3528">
            <w:t xml:space="preserve">Another </w:t>
          </w:r>
          <w:r w:rsidR="00054AB1">
            <w:t xml:space="preserve">important quantitative measurement </w:t>
          </w:r>
          <w:r w:rsidRPr="00DF3528">
            <w:t>has been consistent feedbac</w:t>
          </w:r>
          <w:r w:rsidR="00054AB1">
            <w:t>k from participant</w:t>
          </w:r>
          <w:r w:rsidRPr="00DF3528">
            <w:t xml:space="preserve"> surveys citing improved morale, higher </w:t>
          </w:r>
          <w:r w:rsidR="00054AB1">
            <w:t>skill development and execution</w:t>
          </w:r>
          <w:r w:rsidRPr="00DF3528">
            <w:t xml:space="preserve">, and improved collaboration between </w:t>
          </w:r>
          <w:r w:rsidR="00054AB1">
            <w:t>employees throughout the agency</w:t>
          </w:r>
          <w:r w:rsidRPr="00DF3528">
            <w:t xml:space="preserve"> that were previously siloed.</w:t>
          </w:r>
          <w:r w:rsidR="00054AB1">
            <w:t xml:space="preserve"> The survey results show a 93%-96% relevany score and a 93%-95% overall value add score to the participant.  The overall rating of the NLLA summits are important to ensure participants and their managers are finding the highest levels of value from the program and the application of new skills being deployed once participants are back on the job.</w:t>
          </w:r>
          <w:r w:rsidR="00560C53">
            <w:t xml:space="preserve">  Finally, data demonstrate</w:t>
          </w:r>
          <w:r w:rsidR="003451B2">
            <w:t>s</w:t>
          </w:r>
          <w:r w:rsidR="00560C53">
            <w:t xml:space="preserve"> that a great majority of the participants have receive</w:t>
          </w:r>
          <w:r w:rsidR="003451B2">
            <w:t>d a promotion since graduation, which supports the department's "grow our own" philosophy.</w:t>
          </w:r>
        </w:p>
      </w:sdtContent>
    </w:sdt>
    <w:p w:rsidR="00A170B8" w:rsidRDefault="00A170B8"/>
    <w:p w:rsidR="00C14170" w:rsidRDefault="00C14170"/>
    <w:p w:rsidR="00A170B8" w:rsidRDefault="00A170B8" w:rsidP="00BE4EC4">
      <w:pPr>
        <w:pStyle w:val="ListParagraph"/>
        <w:numPr>
          <w:ilvl w:val="0"/>
          <w:numId w:val="1"/>
        </w:numPr>
      </w:pPr>
      <w:r>
        <w:t>How has the program grown and/or changed since its inception?</w:t>
      </w:r>
    </w:p>
    <w:p w:rsidR="00A170B8" w:rsidRPr="00A170B8" w:rsidRDefault="00E16F38">
      <w:sdt>
        <w:sdtPr>
          <w:id w:val="-971597875"/>
          <w:text w:multiLine="1"/>
        </w:sdtPr>
        <w:sdtEndPr/>
        <w:sdtContent>
          <w:r w:rsidR="00DF3528" w:rsidRPr="00DF3528">
            <w:t>When the pr</w:t>
          </w:r>
          <w:r w:rsidR="00560C53">
            <w:t>ogram started in 2012, it had 12</w:t>
          </w:r>
          <w:r w:rsidR="00DF3528" w:rsidRPr="00DF3528">
            <w:t xml:space="preserve"> participants; this year, there </w:t>
          </w:r>
          <w:r w:rsidR="005B3B63">
            <w:t xml:space="preserve">are another </w:t>
          </w:r>
          <w:r w:rsidR="00DF3528" w:rsidRPr="00DF3528">
            <w:t>10% of DOHR’s total workforce</w:t>
          </w:r>
          <w:r w:rsidR="005B3B63">
            <w:t xml:space="preserve"> participating. This year marks year number seven and </w:t>
          </w:r>
          <w:r w:rsidR="00DF3528" w:rsidRPr="00DF3528">
            <w:t xml:space="preserve"> </w:t>
          </w:r>
          <w:r w:rsidR="00635700">
            <w:t>is a st</w:t>
          </w:r>
          <w:r w:rsidR="005B3B63">
            <w:t>r</w:t>
          </w:r>
          <w:r w:rsidR="00635700">
            <w:t>o</w:t>
          </w:r>
          <w:r w:rsidR="005B3B63">
            <w:t xml:space="preserve">ng indicator that employees want to be a part of this cutting edge development expereince. </w:t>
          </w:r>
          <w:r w:rsidR="00DF3528" w:rsidRPr="00DF3528">
            <w:t xml:space="preserve">One change since 2012 has been the inclusion of book studies of prominent leadership development bestsellers. </w:t>
          </w:r>
          <w:r w:rsidR="00014B82">
            <w:t>As an agency, we promote the idea that all leaders are readers.  It is important to model that philosop</w:t>
          </w:r>
          <w:r w:rsidR="00635700">
            <w:t>hy in our own development progr</w:t>
          </w:r>
          <w:r w:rsidR="00014B82">
            <w:t>am.  A unique aspect of the book study is that participants are divided into teams and given a section of the book to teach back to the group using experiences, activities, simulations, and group discussions.  Another evolution within the NLLA program structure is</w:t>
          </w:r>
          <w:r w:rsidR="00DF3528" w:rsidRPr="00DF3528">
            <w:t xml:space="preserve"> the addition of small group project presentations at year-end. This year’s projects included: “Relationship and Community Building;” “The Customer Focused Government Mindset;” and “Bridging the Generation Gap: Workforce 2020.”</w:t>
          </w:r>
          <w:r w:rsidR="00014B82">
            <w:t xml:space="preserve"> Participants are taught Effective Presentation Skills </w:t>
          </w:r>
          <w:r w:rsidR="00560C53">
            <w:t>d</w:t>
          </w:r>
          <w:r w:rsidR="00014B82">
            <w:t xml:space="preserve">uring </w:t>
          </w:r>
          <w:r w:rsidR="00560C53">
            <w:t xml:space="preserve">one of </w:t>
          </w:r>
          <w:r w:rsidR="00014B82">
            <w:t xml:space="preserve">the </w:t>
          </w:r>
          <w:r w:rsidR="00560C53">
            <w:t>summits</w:t>
          </w:r>
          <w:r w:rsidR="00014B82">
            <w:t xml:space="preserve"> </w:t>
          </w:r>
          <w:r w:rsidR="00560C53">
            <w:t xml:space="preserve">where they </w:t>
          </w:r>
          <w:r w:rsidR="00014B82">
            <w:t>develop and present a presentat</w:t>
          </w:r>
          <w:r w:rsidR="00077B60">
            <w:t>i</w:t>
          </w:r>
          <w:r w:rsidR="00014B82">
            <w:t xml:space="preserve">on while the instructor is filming them.  When they are finished, each participant meets with the instructor to review what they </w:t>
          </w:r>
          <w:r w:rsidR="00560C53">
            <w:t>did</w:t>
          </w:r>
          <w:r w:rsidR="00014B82">
            <w:t xml:space="preserve"> well and to identify opportunities for improvement.  By the time the class project teams are ready to present their recommendations to the executive team, participants feel they have been equipped to be successful.  </w:t>
          </w:r>
          <w:r w:rsidR="00E926F2">
            <w:t xml:space="preserve">Many of the project recommendations have already been implemented within the department as a whole, such as Mission, Vision, and Values pocket cards for each employee.  </w:t>
          </w:r>
        </w:sdtContent>
      </w:sdt>
    </w:p>
    <w:sectPr w:rsidR="00A170B8" w:rsidRPr="00A17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F38" w:rsidRDefault="00E16F38" w:rsidP="00D93632">
      <w:r>
        <w:separator/>
      </w:r>
    </w:p>
  </w:endnote>
  <w:endnote w:type="continuationSeparator" w:id="0">
    <w:p w:rsidR="00E16F38" w:rsidRDefault="00E16F38"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7E" w:rsidRDefault="000C7D7E" w:rsidP="000C7D7E">
    <w:pPr>
      <w:pStyle w:val="Footer"/>
      <w:jc w:val="both"/>
      <w:rPr>
        <w:sz w:val="20"/>
      </w:rPr>
    </w:pPr>
    <w:r w:rsidRPr="000C7D7E">
      <w:rPr>
        <w:b/>
        <w:sz w:val="20"/>
      </w:rPr>
      <w:t>ALL SUBMISSIONS MUST</w:t>
    </w:r>
    <w:r w:rsidRPr="000C7D7E">
      <w:rPr>
        <w:sz w:val="20"/>
      </w:rPr>
      <w:t xml:space="preserve">: </w:t>
    </w:r>
  </w:p>
  <w:p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E569CB">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E569CB">
      <w:rPr>
        <w:b/>
        <w:bCs/>
        <w:noProof/>
        <w:color w:val="002060"/>
      </w:rPr>
      <w:t>4</w:t>
    </w:r>
    <w:r w:rsidRPr="000C7D7E">
      <w:rPr>
        <w:b/>
        <w:bCs/>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F38" w:rsidRDefault="00E16F38" w:rsidP="00D93632">
      <w:r>
        <w:separator/>
      </w:r>
    </w:p>
  </w:footnote>
  <w:footnote w:type="continuationSeparator" w:id="0">
    <w:p w:rsidR="00E16F38" w:rsidRDefault="00E16F38"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32" w:rsidRPr="00D93632" w:rsidRDefault="00D93632" w:rsidP="00D93632">
    <w:pPr>
      <w:pStyle w:val="Header"/>
      <w:jc w:val="center"/>
      <w:rPr>
        <w:rFonts w:ascii="Impact" w:hAnsi="Impact"/>
        <w:sz w:val="36"/>
      </w:rPr>
    </w:pPr>
    <w:r w:rsidRPr="00D93632">
      <w:rPr>
        <w:rFonts w:ascii="Impact" w:hAnsi="Impact"/>
        <w:sz w:val="36"/>
      </w:rPr>
      <w:t>201</w:t>
    </w:r>
    <w:r w:rsidR="00D7009A">
      <w:rPr>
        <w:rFonts w:ascii="Impact" w:hAnsi="Impact"/>
        <w:sz w:val="36"/>
      </w:rPr>
      <w:t>8</w:t>
    </w:r>
    <w:r w:rsidRPr="00D93632">
      <w:rPr>
        <w:rFonts w:ascii="Impact" w:hAnsi="Impact"/>
        <w:sz w:val="36"/>
      </w:rPr>
      <w:t xml:space="preserve"> NASPE AWARD</w:t>
    </w:r>
  </w:p>
  <w:p w:rsidR="00D93632" w:rsidRPr="00D93632" w:rsidRDefault="00D93632" w:rsidP="00D93632">
    <w:pPr>
      <w:pStyle w:val="Header"/>
      <w:jc w:val="center"/>
      <w:rPr>
        <w:rFonts w:ascii="Garamond" w:hAnsi="Garamond"/>
        <w:sz w:val="28"/>
      </w:rPr>
    </w:pPr>
    <w:r w:rsidRPr="00D93632">
      <w:rPr>
        <w:rFonts w:ascii="Garamond" w:hAnsi="Garamond"/>
        <w:sz w:val="28"/>
      </w:rPr>
      <w:t>Eugene H. Rooney, Jr. Award Nomination</w:t>
    </w:r>
  </w:p>
  <w:p w:rsidR="00D93632" w:rsidRDefault="003C16BD" w:rsidP="003C16BD">
    <w:pPr>
      <w:pStyle w:val="Header"/>
      <w:jc w:val="center"/>
    </w:pPr>
    <w:r w:rsidRPr="003C16BD">
      <w:rPr>
        <w:rFonts w:ascii="Garamond" w:hAnsi="Garamond"/>
        <w:i/>
        <w:color w:val="C00000"/>
        <w:sz w:val="28"/>
      </w:rPr>
      <w:t>Innovative State Human Resource Management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cryptProviderType="rsaAES" w:cryptAlgorithmClass="hash" w:cryptAlgorithmType="typeAny" w:cryptAlgorithmSid="14" w:cryptSpinCount="100000" w:hash="HpBscT5uyMgFaX/cAtKVdTgUcTPYPXUYXH1XooDU/45/75ax0Ofq0gPLWDir6+cMU+H5BtejXbdSLyhUTFyw2A==" w:salt="ftWPkWpQvsQrP1b85mMq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9A"/>
    <w:rsid w:val="00014B82"/>
    <w:rsid w:val="00027CE0"/>
    <w:rsid w:val="00054AB1"/>
    <w:rsid w:val="00077B60"/>
    <w:rsid w:val="00082987"/>
    <w:rsid w:val="000C7D7E"/>
    <w:rsid w:val="001C0F7F"/>
    <w:rsid w:val="001F782F"/>
    <w:rsid w:val="0021080A"/>
    <w:rsid w:val="00241201"/>
    <w:rsid w:val="00272F41"/>
    <w:rsid w:val="00284341"/>
    <w:rsid w:val="002929CD"/>
    <w:rsid w:val="00333261"/>
    <w:rsid w:val="003451B2"/>
    <w:rsid w:val="00351BCD"/>
    <w:rsid w:val="00371069"/>
    <w:rsid w:val="003B729C"/>
    <w:rsid w:val="003C16BD"/>
    <w:rsid w:val="00427CEB"/>
    <w:rsid w:val="004D316B"/>
    <w:rsid w:val="00560C53"/>
    <w:rsid w:val="005878B4"/>
    <w:rsid w:val="005A6B21"/>
    <w:rsid w:val="005B2AAD"/>
    <w:rsid w:val="005B3B63"/>
    <w:rsid w:val="00635700"/>
    <w:rsid w:val="00683ACE"/>
    <w:rsid w:val="00872F26"/>
    <w:rsid w:val="00932284"/>
    <w:rsid w:val="009F0C54"/>
    <w:rsid w:val="00A170B8"/>
    <w:rsid w:val="00A5639C"/>
    <w:rsid w:val="00A84B94"/>
    <w:rsid w:val="00AA2888"/>
    <w:rsid w:val="00AE5420"/>
    <w:rsid w:val="00B03336"/>
    <w:rsid w:val="00B56813"/>
    <w:rsid w:val="00B750C6"/>
    <w:rsid w:val="00BA5F6C"/>
    <w:rsid w:val="00BB1733"/>
    <w:rsid w:val="00BE4EC4"/>
    <w:rsid w:val="00C14170"/>
    <w:rsid w:val="00C4184B"/>
    <w:rsid w:val="00C533AC"/>
    <w:rsid w:val="00C61313"/>
    <w:rsid w:val="00C85655"/>
    <w:rsid w:val="00CB3F6D"/>
    <w:rsid w:val="00CB7BF5"/>
    <w:rsid w:val="00CC4C19"/>
    <w:rsid w:val="00CF549A"/>
    <w:rsid w:val="00D7009A"/>
    <w:rsid w:val="00D93632"/>
    <w:rsid w:val="00DF3528"/>
    <w:rsid w:val="00E16F38"/>
    <w:rsid w:val="00E569CB"/>
    <w:rsid w:val="00E926F2"/>
    <w:rsid w:val="00F35FF0"/>
    <w:rsid w:val="00F61930"/>
    <w:rsid w:val="00F904B2"/>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27008-D1D7-4FAB-AF6E-B302CFA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styleId="BalloonText">
    <w:name w:val="Balloon Text"/>
    <w:basedOn w:val="Normal"/>
    <w:link w:val="BalloonTextChar"/>
    <w:uiPriority w:val="99"/>
    <w:semiHidden/>
    <w:unhideWhenUsed/>
    <w:rsid w:val="00F904B2"/>
    <w:rPr>
      <w:rFonts w:ascii="Tahoma" w:hAnsi="Tahoma" w:cs="Tahoma"/>
      <w:sz w:val="16"/>
      <w:szCs w:val="16"/>
    </w:rPr>
  </w:style>
  <w:style w:type="character" w:customStyle="1" w:styleId="BalloonTextChar">
    <w:name w:val="Balloon Text Char"/>
    <w:basedOn w:val="DefaultParagraphFont"/>
    <w:link w:val="BalloonText"/>
    <w:uiPriority w:val="99"/>
    <w:semiHidden/>
    <w:rsid w:val="00F90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F0578CF6443B79BB5C15B36076657"/>
        <w:category>
          <w:name w:val="General"/>
          <w:gallery w:val="placeholder"/>
        </w:category>
        <w:types>
          <w:type w:val="bbPlcHdr"/>
        </w:types>
        <w:behaviors>
          <w:behavior w:val="content"/>
        </w:behaviors>
        <w:guid w:val="{5764D073-92A1-4EDA-8546-E7D95928881C}"/>
      </w:docPartPr>
      <w:docPartBody>
        <w:p w:rsidR="00C436F2" w:rsidRDefault="001C0C07">
          <w:pPr>
            <w:pStyle w:val="FA6F0578CF6443B79BB5C15B36076657"/>
          </w:pPr>
          <w:r w:rsidRPr="00100FFB">
            <w:rPr>
              <w:rStyle w:val="PlaceholderText"/>
            </w:rPr>
            <w:t>Click or tap here to enter text.</w:t>
          </w:r>
        </w:p>
      </w:docPartBody>
    </w:docPart>
    <w:docPart>
      <w:docPartPr>
        <w:name w:val="311619C3540A44FBA0C42C0225A6B49F"/>
        <w:category>
          <w:name w:val="General"/>
          <w:gallery w:val="placeholder"/>
        </w:category>
        <w:types>
          <w:type w:val="bbPlcHdr"/>
        </w:types>
        <w:behaviors>
          <w:behavior w:val="content"/>
        </w:behaviors>
        <w:guid w:val="{1C8C38E4-B4B2-47C3-AF9B-0BD14B7C8A35}"/>
      </w:docPartPr>
      <w:docPartBody>
        <w:p w:rsidR="00C436F2" w:rsidRDefault="001C0C07">
          <w:pPr>
            <w:pStyle w:val="311619C3540A44FBA0C42C0225A6B49F"/>
          </w:pPr>
          <w:r w:rsidRPr="00100FFB">
            <w:rPr>
              <w:rStyle w:val="PlaceholderText"/>
            </w:rPr>
            <w:t>Choose an item.</w:t>
          </w:r>
        </w:p>
      </w:docPartBody>
    </w:docPart>
    <w:docPart>
      <w:docPartPr>
        <w:name w:val="517A273055E14C80AFFB08FCBA28C014"/>
        <w:category>
          <w:name w:val="General"/>
          <w:gallery w:val="placeholder"/>
        </w:category>
        <w:types>
          <w:type w:val="bbPlcHdr"/>
        </w:types>
        <w:behaviors>
          <w:behavior w:val="content"/>
        </w:behaviors>
        <w:guid w:val="{16CE3188-9EC5-4003-84DA-55D5D22C6437}"/>
      </w:docPartPr>
      <w:docPartBody>
        <w:p w:rsidR="00C436F2" w:rsidRDefault="001C0C07">
          <w:pPr>
            <w:pStyle w:val="517A273055E14C80AFFB08FCBA28C014"/>
          </w:pPr>
          <w:r w:rsidRPr="00100FFB">
            <w:rPr>
              <w:rStyle w:val="PlaceholderText"/>
            </w:rPr>
            <w:t>Click or tap here to enter text.</w:t>
          </w:r>
        </w:p>
      </w:docPartBody>
    </w:docPart>
    <w:docPart>
      <w:docPartPr>
        <w:name w:val="52EEE8F07D4945EDA1504027248C295A"/>
        <w:category>
          <w:name w:val="General"/>
          <w:gallery w:val="placeholder"/>
        </w:category>
        <w:types>
          <w:type w:val="bbPlcHdr"/>
        </w:types>
        <w:behaviors>
          <w:behavior w:val="content"/>
        </w:behaviors>
        <w:guid w:val="{26E73EEE-C364-4AD2-9BD9-D7F4B83D3EC2}"/>
      </w:docPartPr>
      <w:docPartBody>
        <w:p w:rsidR="00C436F2" w:rsidRDefault="001C0C07">
          <w:pPr>
            <w:pStyle w:val="52EEE8F07D4945EDA1504027248C295A"/>
          </w:pPr>
          <w:r w:rsidRPr="00100FFB">
            <w:rPr>
              <w:rStyle w:val="PlaceholderText"/>
            </w:rPr>
            <w:t>Click or tap here to enter text.</w:t>
          </w:r>
        </w:p>
      </w:docPartBody>
    </w:docPart>
    <w:docPart>
      <w:docPartPr>
        <w:name w:val="E5873128CCA44B05AC75F564C5A61F86"/>
        <w:category>
          <w:name w:val="General"/>
          <w:gallery w:val="placeholder"/>
        </w:category>
        <w:types>
          <w:type w:val="bbPlcHdr"/>
        </w:types>
        <w:behaviors>
          <w:behavior w:val="content"/>
        </w:behaviors>
        <w:guid w:val="{3FA63EA9-AC05-42B2-A385-DC449E255106}"/>
      </w:docPartPr>
      <w:docPartBody>
        <w:p w:rsidR="00C436F2" w:rsidRDefault="001C0C07">
          <w:pPr>
            <w:pStyle w:val="E5873128CCA44B05AC75F564C5A61F86"/>
          </w:pPr>
          <w:r w:rsidRPr="00100FFB">
            <w:rPr>
              <w:rStyle w:val="PlaceholderText"/>
            </w:rPr>
            <w:t>Click or tap here to enter text.</w:t>
          </w:r>
          <w:r>
            <w:rPr>
              <w:rStyle w:val="PlaceholderText"/>
            </w:rPr>
            <w:t xml:space="preserve">                                                                                                       </w:t>
          </w:r>
        </w:p>
      </w:docPartBody>
    </w:docPart>
    <w:docPart>
      <w:docPartPr>
        <w:name w:val="58D67D1EC70A458DA11FB64AE00757CA"/>
        <w:category>
          <w:name w:val="General"/>
          <w:gallery w:val="placeholder"/>
        </w:category>
        <w:types>
          <w:type w:val="bbPlcHdr"/>
        </w:types>
        <w:behaviors>
          <w:behavior w:val="content"/>
        </w:behaviors>
        <w:guid w:val="{1F232352-6D8E-4B06-B7E6-C7C70BCED834}"/>
      </w:docPartPr>
      <w:docPartBody>
        <w:p w:rsidR="00C436F2" w:rsidRDefault="001C0C07">
          <w:pPr>
            <w:pStyle w:val="58D67D1EC70A458DA11FB64AE00757CA"/>
          </w:pPr>
          <w:r>
            <w:rPr>
              <w:rStyle w:val="PlaceholderText"/>
            </w:rPr>
            <w:t xml:space="preserve">City, State, Zip                                                                                                                    </w:t>
          </w:r>
        </w:p>
      </w:docPartBody>
    </w:docPart>
    <w:docPart>
      <w:docPartPr>
        <w:name w:val="07264A0325E84D0CABCD35429AE4A01F"/>
        <w:category>
          <w:name w:val="General"/>
          <w:gallery w:val="placeholder"/>
        </w:category>
        <w:types>
          <w:type w:val="bbPlcHdr"/>
        </w:types>
        <w:behaviors>
          <w:behavior w:val="content"/>
        </w:behaviors>
        <w:guid w:val="{D3C958B4-C649-4135-820D-111A3FF9F2A8}"/>
      </w:docPartPr>
      <w:docPartBody>
        <w:p w:rsidR="00C436F2" w:rsidRDefault="001C0C07">
          <w:pPr>
            <w:pStyle w:val="07264A0325E84D0CABCD35429AE4A01F"/>
          </w:pPr>
          <w:r w:rsidRPr="00100FFB">
            <w:rPr>
              <w:rStyle w:val="PlaceholderText"/>
            </w:rPr>
            <w:t>Click or tap here to enter text.</w:t>
          </w:r>
        </w:p>
      </w:docPartBody>
    </w:docPart>
    <w:docPart>
      <w:docPartPr>
        <w:name w:val="A979B4B237634F478C50C198734A0B4A"/>
        <w:category>
          <w:name w:val="General"/>
          <w:gallery w:val="placeholder"/>
        </w:category>
        <w:types>
          <w:type w:val="bbPlcHdr"/>
        </w:types>
        <w:behaviors>
          <w:behavior w:val="content"/>
        </w:behaviors>
        <w:guid w:val="{A915E181-A02C-4D79-9E3A-054F59A0DE91}"/>
      </w:docPartPr>
      <w:docPartBody>
        <w:p w:rsidR="00C436F2" w:rsidRDefault="001C0C07">
          <w:pPr>
            <w:pStyle w:val="A979B4B237634F478C50C198734A0B4A"/>
          </w:pPr>
          <w:r w:rsidRPr="00100FFB">
            <w:rPr>
              <w:rStyle w:val="PlaceholderText"/>
            </w:rPr>
            <w:t>Click or tap here to enter text.</w:t>
          </w:r>
        </w:p>
      </w:docPartBody>
    </w:docPart>
    <w:docPart>
      <w:docPartPr>
        <w:name w:val="37A2A96DA10744BC9331470A1DE67D7D"/>
        <w:category>
          <w:name w:val="General"/>
          <w:gallery w:val="placeholder"/>
        </w:category>
        <w:types>
          <w:type w:val="bbPlcHdr"/>
        </w:types>
        <w:behaviors>
          <w:behavior w:val="content"/>
        </w:behaviors>
        <w:guid w:val="{5C8420A2-B310-4DDF-96B7-81A5D0DC9081}"/>
      </w:docPartPr>
      <w:docPartBody>
        <w:p w:rsidR="00C436F2" w:rsidRDefault="001C0C07">
          <w:pPr>
            <w:pStyle w:val="37A2A96DA10744BC9331470A1DE67D7D"/>
          </w:pPr>
          <w:r w:rsidRPr="00100FFB">
            <w:rPr>
              <w:rStyle w:val="PlaceholderText"/>
            </w:rPr>
            <w:t>Click or tap here to enter text.</w:t>
          </w:r>
        </w:p>
      </w:docPartBody>
    </w:docPart>
    <w:docPart>
      <w:docPartPr>
        <w:name w:val="BD88610DD22B4FDABC101C75BB68172F"/>
        <w:category>
          <w:name w:val="General"/>
          <w:gallery w:val="placeholder"/>
        </w:category>
        <w:types>
          <w:type w:val="bbPlcHdr"/>
        </w:types>
        <w:behaviors>
          <w:behavior w:val="content"/>
        </w:behaviors>
        <w:guid w:val="{F9265852-BCD0-4BD3-8CB7-F34B71741373}"/>
      </w:docPartPr>
      <w:docPartBody>
        <w:p w:rsidR="00C436F2" w:rsidRDefault="001C0C07">
          <w:pPr>
            <w:pStyle w:val="BD88610DD22B4FDABC101C75BB68172F"/>
          </w:pPr>
          <w:r w:rsidRPr="00100FFB">
            <w:rPr>
              <w:rStyle w:val="PlaceholderText"/>
            </w:rPr>
            <w:t>Click or tap here to enter text.</w:t>
          </w:r>
        </w:p>
      </w:docPartBody>
    </w:docPart>
    <w:docPart>
      <w:docPartPr>
        <w:name w:val="812A9FDB6BAC47A4A3CA335EAE5E2AB8"/>
        <w:category>
          <w:name w:val="General"/>
          <w:gallery w:val="placeholder"/>
        </w:category>
        <w:types>
          <w:type w:val="bbPlcHdr"/>
        </w:types>
        <w:behaviors>
          <w:behavior w:val="content"/>
        </w:behaviors>
        <w:guid w:val="{601DFE5F-A3B5-43CD-8BD1-16C2E3B4C1DA}"/>
      </w:docPartPr>
      <w:docPartBody>
        <w:p w:rsidR="00C436F2" w:rsidRDefault="001C0C07">
          <w:pPr>
            <w:pStyle w:val="812A9FDB6BAC47A4A3CA335EAE5E2AB8"/>
          </w:pPr>
          <w:r w:rsidRPr="00100FFB">
            <w:rPr>
              <w:rStyle w:val="PlaceholderText"/>
            </w:rPr>
            <w:t>Choose an item.</w:t>
          </w:r>
        </w:p>
      </w:docPartBody>
    </w:docPart>
    <w:docPart>
      <w:docPartPr>
        <w:name w:val="FB9D2384523D445E86399211EF456FC8"/>
        <w:category>
          <w:name w:val="General"/>
          <w:gallery w:val="placeholder"/>
        </w:category>
        <w:types>
          <w:type w:val="bbPlcHdr"/>
        </w:types>
        <w:behaviors>
          <w:behavior w:val="content"/>
        </w:behaviors>
        <w:guid w:val="{5C087AE1-2D89-4A68-91D0-1398F07830DA}"/>
      </w:docPartPr>
      <w:docPartBody>
        <w:p w:rsidR="00C436F2" w:rsidRDefault="001C0C07">
          <w:pPr>
            <w:pStyle w:val="FB9D2384523D445E86399211EF456FC8"/>
          </w:pPr>
          <w:r w:rsidRPr="00100FFB">
            <w:rPr>
              <w:rStyle w:val="PlaceholderText"/>
            </w:rPr>
            <w:t>Click or tap here to enter text.</w:t>
          </w:r>
        </w:p>
      </w:docPartBody>
    </w:docPart>
    <w:docPart>
      <w:docPartPr>
        <w:name w:val="C3570E835FEB4F20BE6D7259A889BCB8"/>
        <w:category>
          <w:name w:val="General"/>
          <w:gallery w:val="placeholder"/>
        </w:category>
        <w:types>
          <w:type w:val="bbPlcHdr"/>
        </w:types>
        <w:behaviors>
          <w:behavior w:val="content"/>
        </w:behaviors>
        <w:guid w:val="{0F30A320-E97E-4715-80EE-6C0B39C7DEA7}"/>
      </w:docPartPr>
      <w:docPartBody>
        <w:p w:rsidR="00C436F2" w:rsidRDefault="001C0C07">
          <w:pPr>
            <w:pStyle w:val="C3570E835FEB4F20BE6D7259A889BCB8"/>
          </w:pPr>
          <w:r w:rsidRPr="00100FFB">
            <w:rPr>
              <w:rStyle w:val="PlaceholderText"/>
            </w:rPr>
            <w:t>Click or tap here to enter text.</w:t>
          </w:r>
        </w:p>
      </w:docPartBody>
    </w:docPart>
    <w:docPart>
      <w:docPartPr>
        <w:name w:val="0497C955999B4D79A4894031EFFA28D2"/>
        <w:category>
          <w:name w:val="General"/>
          <w:gallery w:val="placeholder"/>
        </w:category>
        <w:types>
          <w:type w:val="bbPlcHdr"/>
        </w:types>
        <w:behaviors>
          <w:behavior w:val="content"/>
        </w:behaviors>
        <w:guid w:val="{E9E9C6F5-A28F-4522-8E3F-23A5773565C7}"/>
      </w:docPartPr>
      <w:docPartBody>
        <w:p w:rsidR="00C436F2" w:rsidRDefault="001C0C07">
          <w:pPr>
            <w:pStyle w:val="0497C955999B4D79A4894031EFFA28D2"/>
          </w:pPr>
          <w:r w:rsidRPr="00100FFB">
            <w:rPr>
              <w:rStyle w:val="PlaceholderText"/>
            </w:rPr>
            <w:t>Click or tap here to enter text.</w:t>
          </w:r>
        </w:p>
      </w:docPartBody>
    </w:docPart>
    <w:docPart>
      <w:docPartPr>
        <w:name w:val="9812025C2A9E48DD9E32F0AB3DC2A71B"/>
        <w:category>
          <w:name w:val="General"/>
          <w:gallery w:val="placeholder"/>
        </w:category>
        <w:types>
          <w:type w:val="bbPlcHdr"/>
        </w:types>
        <w:behaviors>
          <w:behavior w:val="content"/>
        </w:behaviors>
        <w:guid w:val="{20AD440D-714E-400E-BE6B-181129BFFCA1}"/>
      </w:docPartPr>
      <w:docPartBody>
        <w:p w:rsidR="00C436F2" w:rsidRDefault="001C0C07">
          <w:pPr>
            <w:pStyle w:val="9812025C2A9E48DD9E32F0AB3DC2A71B"/>
          </w:pPr>
          <w:r w:rsidRPr="00100FFB">
            <w:rPr>
              <w:rStyle w:val="PlaceholderText"/>
            </w:rPr>
            <w:t>Click or tap here to enter text.</w:t>
          </w:r>
        </w:p>
      </w:docPartBody>
    </w:docPart>
    <w:docPart>
      <w:docPartPr>
        <w:name w:val="CB18511712F243A7A371913D0EEC167A"/>
        <w:category>
          <w:name w:val="General"/>
          <w:gallery w:val="placeholder"/>
        </w:category>
        <w:types>
          <w:type w:val="bbPlcHdr"/>
        </w:types>
        <w:behaviors>
          <w:behavior w:val="content"/>
        </w:behaviors>
        <w:guid w:val="{F530449A-793A-426C-A4E4-EEA46302E1C8}"/>
      </w:docPartPr>
      <w:docPartBody>
        <w:p w:rsidR="00C436F2" w:rsidRDefault="001C0C07">
          <w:pPr>
            <w:pStyle w:val="CB18511712F243A7A371913D0EEC167A"/>
          </w:pPr>
          <w:r w:rsidRPr="00100FFB">
            <w:rPr>
              <w:rStyle w:val="PlaceholderText"/>
            </w:rPr>
            <w:t>Click or tap here to enter text.</w:t>
          </w:r>
        </w:p>
      </w:docPartBody>
    </w:docPart>
    <w:docPart>
      <w:docPartPr>
        <w:name w:val="06B0689FABBF42168A817FE70EE6F673"/>
        <w:category>
          <w:name w:val="General"/>
          <w:gallery w:val="placeholder"/>
        </w:category>
        <w:types>
          <w:type w:val="bbPlcHdr"/>
        </w:types>
        <w:behaviors>
          <w:behavior w:val="content"/>
        </w:behaviors>
        <w:guid w:val="{A220C20E-4883-4617-8150-F34E28BCC146}"/>
      </w:docPartPr>
      <w:docPartBody>
        <w:p w:rsidR="00C436F2" w:rsidRDefault="001C0C07">
          <w:pPr>
            <w:pStyle w:val="06B0689FABBF42168A817FE70EE6F673"/>
          </w:pPr>
          <w:r w:rsidRPr="00100FFB">
            <w:rPr>
              <w:rStyle w:val="PlaceholderText"/>
            </w:rPr>
            <w:t>Click or tap here to enter text.</w:t>
          </w:r>
        </w:p>
      </w:docPartBody>
    </w:docPart>
    <w:docPart>
      <w:docPartPr>
        <w:name w:val="A33CBBD1C13F4A93B9FF080E4633ECCB"/>
        <w:category>
          <w:name w:val="General"/>
          <w:gallery w:val="placeholder"/>
        </w:category>
        <w:types>
          <w:type w:val="bbPlcHdr"/>
        </w:types>
        <w:behaviors>
          <w:behavior w:val="content"/>
        </w:behaviors>
        <w:guid w:val="{215A4187-3324-4C8E-B3DA-3BE2B885F41E}"/>
      </w:docPartPr>
      <w:docPartBody>
        <w:p w:rsidR="00C436F2" w:rsidRDefault="001C0C07">
          <w:pPr>
            <w:pStyle w:val="A33CBBD1C13F4A93B9FF080E4633ECCB"/>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07"/>
    <w:rsid w:val="001C0C07"/>
    <w:rsid w:val="00353744"/>
    <w:rsid w:val="006A50B6"/>
    <w:rsid w:val="006D0128"/>
    <w:rsid w:val="00916312"/>
    <w:rsid w:val="00922DB0"/>
    <w:rsid w:val="00C436F2"/>
    <w:rsid w:val="00EC0DE7"/>
    <w:rsid w:val="00F0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6F0578CF6443B79BB5C15B36076657">
    <w:name w:val="FA6F0578CF6443B79BB5C15B36076657"/>
  </w:style>
  <w:style w:type="paragraph" w:customStyle="1" w:styleId="311619C3540A44FBA0C42C0225A6B49F">
    <w:name w:val="311619C3540A44FBA0C42C0225A6B49F"/>
  </w:style>
  <w:style w:type="paragraph" w:customStyle="1" w:styleId="517A273055E14C80AFFB08FCBA28C014">
    <w:name w:val="517A273055E14C80AFFB08FCBA28C014"/>
  </w:style>
  <w:style w:type="paragraph" w:customStyle="1" w:styleId="52EEE8F07D4945EDA1504027248C295A">
    <w:name w:val="52EEE8F07D4945EDA1504027248C295A"/>
  </w:style>
  <w:style w:type="paragraph" w:customStyle="1" w:styleId="E5873128CCA44B05AC75F564C5A61F86">
    <w:name w:val="E5873128CCA44B05AC75F564C5A61F86"/>
  </w:style>
  <w:style w:type="paragraph" w:customStyle="1" w:styleId="58D67D1EC70A458DA11FB64AE00757CA">
    <w:name w:val="58D67D1EC70A458DA11FB64AE00757CA"/>
  </w:style>
  <w:style w:type="paragraph" w:customStyle="1" w:styleId="07264A0325E84D0CABCD35429AE4A01F">
    <w:name w:val="07264A0325E84D0CABCD35429AE4A01F"/>
  </w:style>
  <w:style w:type="paragraph" w:customStyle="1" w:styleId="A979B4B237634F478C50C198734A0B4A">
    <w:name w:val="A979B4B237634F478C50C198734A0B4A"/>
  </w:style>
  <w:style w:type="paragraph" w:customStyle="1" w:styleId="37A2A96DA10744BC9331470A1DE67D7D">
    <w:name w:val="37A2A96DA10744BC9331470A1DE67D7D"/>
  </w:style>
  <w:style w:type="paragraph" w:customStyle="1" w:styleId="BD88610DD22B4FDABC101C75BB68172F">
    <w:name w:val="BD88610DD22B4FDABC101C75BB68172F"/>
  </w:style>
  <w:style w:type="paragraph" w:customStyle="1" w:styleId="812A9FDB6BAC47A4A3CA335EAE5E2AB8">
    <w:name w:val="812A9FDB6BAC47A4A3CA335EAE5E2AB8"/>
  </w:style>
  <w:style w:type="paragraph" w:customStyle="1" w:styleId="FB9D2384523D445E86399211EF456FC8">
    <w:name w:val="FB9D2384523D445E86399211EF456FC8"/>
  </w:style>
  <w:style w:type="paragraph" w:customStyle="1" w:styleId="C3570E835FEB4F20BE6D7259A889BCB8">
    <w:name w:val="C3570E835FEB4F20BE6D7259A889BCB8"/>
  </w:style>
  <w:style w:type="paragraph" w:customStyle="1" w:styleId="0497C955999B4D79A4894031EFFA28D2">
    <w:name w:val="0497C955999B4D79A4894031EFFA28D2"/>
  </w:style>
  <w:style w:type="paragraph" w:customStyle="1" w:styleId="9812025C2A9E48DD9E32F0AB3DC2A71B">
    <w:name w:val="9812025C2A9E48DD9E32F0AB3DC2A71B"/>
  </w:style>
  <w:style w:type="paragraph" w:customStyle="1" w:styleId="CB18511712F243A7A371913D0EEC167A">
    <w:name w:val="CB18511712F243A7A371913D0EEC167A"/>
  </w:style>
  <w:style w:type="paragraph" w:customStyle="1" w:styleId="06B0689FABBF42168A817FE70EE6F673">
    <w:name w:val="06B0689FABBF42168A817FE70EE6F673"/>
  </w:style>
  <w:style w:type="paragraph" w:customStyle="1" w:styleId="A33CBBD1C13F4A93B9FF080E4633ECCB">
    <w:name w:val="A33CBBD1C13F4A93B9FF080E4633ECCB"/>
  </w:style>
  <w:style w:type="paragraph" w:customStyle="1" w:styleId="A76CAB98158D426081E5E9B40061D9FF">
    <w:name w:val="A76CAB98158D426081E5E9B40061D9FF"/>
  </w:style>
  <w:style w:type="paragraph" w:customStyle="1" w:styleId="8829784DCB584B43BC9B6C2441C764B6">
    <w:name w:val="8829784DCB584B43BC9B6C2441C764B6"/>
  </w:style>
  <w:style w:type="paragraph" w:customStyle="1" w:styleId="9A26A813900C446FA4E41BDDA09AF753">
    <w:name w:val="9A26A813900C446FA4E41BDDA09AF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InnovativeStateHRMgmtProgramNominationForm</Template>
  <TotalTime>0</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Human Resources</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Maddox</dc:creator>
  <cp:lastModifiedBy>Leslie Scott</cp:lastModifiedBy>
  <cp:revision>2</cp:revision>
  <cp:lastPrinted>2018-04-05T19:30:00Z</cp:lastPrinted>
  <dcterms:created xsi:type="dcterms:W3CDTF">2018-04-09T13:53:00Z</dcterms:created>
  <dcterms:modified xsi:type="dcterms:W3CDTF">2018-04-09T13:53:00Z</dcterms:modified>
</cp:coreProperties>
</file>