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F588" w14:textId="77777777" w:rsidR="00AA7B5F" w:rsidRDefault="00AA7B5F" w:rsidP="00AA7B5F">
      <w:pPr>
        <w:spacing w:after="0" w:line="240" w:lineRule="auto"/>
      </w:pPr>
      <w:bookmarkStart w:id="0" w:name="_GoBack"/>
      <w:bookmarkEnd w:id="0"/>
    </w:p>
    <w:p w14:paraId="190744F1" w14:textId="77777777" w:rsidR="00AA7B5F" w:rsidRPr="008D48D8" w:rsidRDefault="00AA7B5F" w:rsidP="00A33E0F">
      <w:pPr>
        <w:spacing w:before="120" w:after="180" w:line="240" w:lineRule="auto"/>
        <w:rPr>
          <w:b/>
          <w:sz w:val="26"/>
          <w:szCs w:val="26"/>
        </w:rPr>
      </w:pPr>
      <w:r w:rsidRPr="008D48D8">
        <w:rPr>
          <w:b/>
          <w:sz w:val="26"/>
          <w:szCs w:val="26"/>
        </w:rPr>
        <w:t>Purpose</w:t>
      </w:r>
    </w:p>
    <w:p w14:paraId="46EC7FA2" w14:textId="77777777" w:rsidR="00FC24B0" w:rsidRDefault="00FC24B0" w:rsidP="008D48D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This document will aid in the conversation between the Parent and the</w:t>
      </w:r>
      <w:r w:rsidR="003B18FE">
        <w:rPr>
          <w:color w:val="000000" w:themeColor="text1"/>
        </w:rPr>
        <w:t>ir s</w:t>
      </w:r>
      <w:r w:rsidR="00872DE4">
        <w:rPr>
          <w:color w:val="000000" w:themeColor="text1"/>
        </w:rPr>
        <w:t>upervisor</w:t>
      </w:r>
      <w:r>
        <w:rPr>
          <w:color w:val="000000" w:themeColor="text1"/>
        </w:rPr>
        <w:t>.</w:t>
      </w:r>
      <w:r w:rsidR="00904C53">
        <w:rPr>
          <w:color w:val="000000" w:themeColor="text1"/>
        </w:rPr>
        <w:t xml:space="preserve">  Each of the items below sh</w:t>
      </w:r>
      <w:r w:rsidR="00B04D64">
        <w:rPr>
          <w:color w:val="000000" w:themeColor="text1"/>
        </w:rPr>
        <w:t>all</w:t>
      </w:r>
      <w:r w:rsidR="00904C53">
        <w:rPr>
          <w:color w:val="000000" w:themeColor="text1"/>
        </w:rPr>
        <w:t xml:space="preserve"> be discussed with the Parent wishing to participate in the program. </w:t>
      </w:r>
    </w:p>
    <w:p w14:paraId="79E93886" w14:textId="77777777" w:rsidR="00FC24B0" w:rsidRDefault="00FC24B0" w:rsidP="00AA7B5F">
      <w:pPr>
        <w:spacing w:after="0" w:line="240" w:lineRule="auto"/>
        <w:ind w:left="720"/>
        <w:rPr>
          <w:color w:val="000000" w:themeColor="text1"/>
        </w:rPr>
      </w:pPr>
    </w:p>
    <w:p w14:paraId="032A623F" w14:textId="77777777" w:rsidR="00876A94" w:rsidRPr="008D48D8" w:rsidRDefault="00876A94" w:rsidP="003B18FE">
      <w:pPr>
        <w:spacing w:after="180" w:line="240" w:lineRule="auto"/>
        <w:rPr>
          <w:b/>
          <w:sz w:val="26"/>
          <w:szCs w:val="26"/>
        </w:rPr>
      </w:pPr>
      <w:r w:rsidRPr="008D48D8">
        <w:rPr>
          <w:b/>
          <w:sz w:val="26"/>
          <w:szCs w:val="26"/>
        </w:rPr>
        <w:t xml:space="preserve">Infants at Work (IAW)  </w:t>
      </w:r>
    </w:p>
    <w:p w14:paraId="0C07BE37" w14:textId="77777777" w:rsidR="00876A94" w:rsidRDefault="00983DB8" w:rsidP="008D48D8">
      <w:pPr>
        <w:spacing w:after="180" w:line="240" w:lineRule="auto"/>
      </w:pPr>
      <w:r>
        <w:t>T</w:t>
      </w:r>
      <w:r w:rsidR="00FC24B0">
        <w:t xml:space="preserve">he IAW Program </w:t>
      </w:r>
      <w:r w:rsidR="00EF29D5">
        <w:t>allows parents with infants between six weeks and six months old to make a request to bring their infants to work instead of taking leave</w:t>
      </w:r>
      <w:r w:rsidR="00876A94">
        <w:t>.</w:t>
      </w:r>
    </w:p>
    <w:p w14:paraId="201907B8" w14:textId="77777777" w:rsidR="00FC24B0" w:rsidRDefault="008D48D8" w:rsidP="008D48D8">
      <w:pPr>
        <w:spacing w:after="180" w:line="240" w:lineRule="auto"/>
        <w:ind w:left="720" w:hanging="720"/>
      </w:pPr>
      <w:r>
        <w:t>____</w:t>
      </w:r>
      <w:r>
        <w:tab/>
      </w:r>
      <w:r w:rsidR="00983DB8">
        <w:t>The P</w:t>
      </w:r>
      <w:r w:rsidR="003B18FE">
        <w:t>arent’s s</w:t>
      </w:r>
      <w:r w:rsidR="00983DB8">
        <w:t xml:space="preserve">upervisor, </w:t>
      </w:r>
      <w:r w:rsidR="00B04D64">
        <w:t>manager</w:t>
      </w:r>
      <w:r w:rsidR="00983DB8">
        <w:t xml:space="preserve"> and </w:t>
      </w:r>
      <w:r w:rsidR="003B18FE">
        <w:t>a</w:t>
      </w:r>
      <w:r w:rsidR="00983DB8">
        <w:t xml:space="preserve">ssistant </w:t>
      </w:r>
      <w:r w:rsidR="003B18FE">
        <w:t>d</w:t>
      </w:r>
      <w:r w:rsidR="00983DB8">
        <w:t xml:space="preserve">irector must all approve the Parent’s request to participate in the </w:t>
      </w:r>
      <w:r w:rsidR="003B18FE">
        <w:t>p</w:t>
      </w:r>
      <w:r w:rsidR="00983DB8">
        <w:t xml:space="preserve">rogram.  </w:t>
      </w:r>
    </w:p>
    <w:p w14:paraId="7B49F01A" w14:textId="77777777" w:rsidR="00983DB8" w:rsidRDefault="008D48D8" w:rsidP="008D48D8">
      <w:pPr>
        <w:spacing w:after="180" w:line="240" w:lineRule="auto"/>
        <w:ind w:left="720" w:hanging="720"/>
      </w:pPr>
      <w:r>
        <w:t>____</w:t>
      </w:r>
      <w:r>
        <w:tab/>
      </w:r>
      <w:r w:rsidR="00983DB8">
        <w:t xml:space="preserve">The Parent must complete an </w:t>
      </w:r>
      <w:r w:rsidR="00EF29D5">
        <w:t>I</w:t>
      </w:r>
      <w:r w:rsidR="00983DB8">
        <w:t xml:space="preserve">ndividual Care Plan </w:t>
      </w:r>
      <w:r w:rsidR="00B04D64">
        <w:t>that</w:t>
      </w:r>
      <w:r w:rsidR="00983DB8">
        <w:t xml:space="preserve"> will be signed by the Parent’s </w:t>
      </w:r>
      <w:r w:rsidR="003B18FE">
        <w:t>s</w:t>
      </w:r>
      <w:r w:rsidR="00983DB8">
        <w:t xml:space="preserve">upervisor, </w:t>
      </w:r>
      <w:r w:rsidR="00B04D64">
        <w:t>manager (if applicable)</w:t>
      </w:r>
      <w:r w:rsidR="00983DB8">
        <w:t xml:space="preserve"> and </w:t>
      </w:r>
      <w:r w:rsidR="003B18FE">
        <w:t>a</w:t>
      </w:r>
      <w:r w:rsidR="00983DB8">
        <w:t xml:space="preserve">ssistant </w:t>
      </w:r>
      <w:r w:rsidR="003B18FE">
        <w:t>d</w:t>
      </w:r>
      <w:r w:rsidR="00983DB8">
        <w:t>irector.</w:t>
      </w:r>
    </w:p>
    <w:p w14:paraId="5E8D1755" w14:textId="77777777" w:rsidR="00983DB8" w:rsidRDefault="008D48D8" w:rsidP="008D48D8">
      <w:pPr>
        <w:spacing w:after="0" w:line="240" w:lineRule="auto"/>
        <w:ind w:left="720" w:hanging="720"/>
      </w:pPr>
      <w:r>
        <w:t>____</w:t>
      </w:r>
      <w:r>
        <w:tab/>
      </w:r>
      <w:r w:rsidR="00983DB8">
        <w:t xml:space="preserve">Parent must sign the IAW Waiver of Liability </w:t>
      </w:r>
      <w:r w:rsidR="003B18FE">
        <w:t>f</w:t>
      </w:r>
      <w:r w:rsidR="00983DB8">
        <w:t>orm</w:t>
      </w:r>
      <w:r>
        <w:t>.</w:t>
      </w:r>
    </w:p>
    <w:p w14:paraId="65C5001A" w14:textId="77777777" w:rsidR="00173EA6" w:rsidRDefault="00173EA6" w:rsidP="00173EA6">
      <w:pPr>
        <w:spacing w:after="0" w:line="240" w:lineRule="auto"/>
      </w:pPr>
    </w:p>
    <w:p w14:paraId="51A1D8AF" w14:textId="77777777" w:rsidR="00173EA6" w:rsidRDefault="00173EA6" w:rsidP="003B18FE">
      <w:pPr>
        <w:spacing w:after="180" w:line="240" w:lineRule="auto"/>
      </w:pPr>
      <w:r w:rsidRPr="008D48D8">
        <w:rPr>
          <w:b/>
          <w:sz w:val="26"/>
          <w:szCs w:val="26"/>
        </w:rPr>
        <w:t>Alternate Care Providers (ACPs)</w:t>
      </w:r>
      <w:r>
        <w:t xml:space="preserve">  </w:t>
      </w:r>
    </w:p>
    <w:p w14:paraId="4902995A" w14:textId="77777777" w:rsidR="00173EA6" w:rsidRDefault="008D48D8" w:rsidP="003B18FE">
      <w:pPr>
        <w:spacing w:after="180" w:line="240" w:lineRule="auto"/>
        <w:ind w:left="720" w:hanging="720"/>
      </w:pPr>
      <w:r>
        <w:t>_____</w:t>
      </w:r>
      <w:r>
        <w:tab/>
      </w:r>
      <w:r w:rsidR="00983DB8">
        <w:t xml:space="preserve">Parent must identify at least two co-workers </w:t>
      </w:r>
      <w:r w:rsidR="00173EA6">
        <w:t xml:space="preserve">to provide alternate care in the event the parent is needed </w:t>
      </w:r>
      <w:r w:rsidR="00B04D64">
        <w:t xml:space="preserve">to attend </w:t>
      </w:r>
      <w:r w:rsidR="00173EA6">
        <w:t xml:space="preserve">a meeting, conference call, or other matter </w:t>
      </w:r>
      <w:r w:rsidR="00EF29D5">
        <w:t xml:space="preserve">to </w:t>
      </w:r>
      <w:r w:rsidR="00173EA6">
        <w:t xml:space="preserve">which they cannot take the infant.  </w:t>
      </w:r>
    </w:p>
    <w:p w14:paraId="03C1DB21" w14:textId="77777777" w:rsidR="00173EA6" w:rsidRDefault="008D48D8" w:rsidP="003B18FE">
      <w:pPr>
        <w:spacing w:after="180" w:line="240" w:lineRule="auto"/>
        <w:ind w:left="720" w:hanging="720"/>
      </w:pPr>
      <w:r>
        <w:t xml:space="preserve">_____ </w:t>
      </w:r>
      <w:r>
        <w:tab/>
      </w:r>
      <w:r w:rsidR="00173EA6">
        <w:t xml:space="preserve">ACPs cannot be </w:t>
      </w:r>
      <w:r w:rsidR="00983DB8">
        <w:t>directly supervise</w:t>
      </w:r>
      <w:r w:rsidR="00173EA6">
        <w:t>d</w:t>
      </w:r>
      <w:r w:rsidR="00983DB8">
        <w:t>/manage</w:t>
      </w:r>
      <w:r w:rsidR="00173EA6">
        <w:t>d</w:t>
      </w:r>
      <w:r w:rsidR="00983DB8">
        <w:t xml:space="preserve"> by the participating parent</w:t>
      </w:r>
      <w:r w:rsidR="003B18FE">
        <w:t>.</w:t>
      </w:r>
    </w:p>
    <w:p w14:paraId="3F0034C4" w14:textId="77777777" w:rsidR="00646637" w:rsidRDefault="003B18FE" w:rsidP="003B18FE">
      <w:pPr>
        <w:spacing w:after="180" w:line="240" w:lineRule="auto"/>
      </w:pPr>
      <w:r>
        <w:t>_____</w:t>
      </w:r>
      <w:r>
        <w:tab/>
      </w:r>
      <w:r w:rsidR="00646637">
        <w:t>ACPs cannot be IAW parents at the same time</w:t>
      </w:r>
      <w:r>
        <w:t>.</w:t>
      </w:r>
    </w:p>
    <w:p w14:paraId="05F50A64" w14:textId="77777777" w:rsidR="00173EA6" w:rsidRDefault="003B18FE" w:rsidP="003B18FE">
      <w:pPr>
        <w:spacing w:after="180" w:line="240" w:lineRule="auto"/>
      </w:pPr>
      <w:r>
        <w:t>_____</w:t>
      </w:r>
      <w:r>
        <w:tab/>
      </w:r>
      <w:r w:rsidR="00173EA6">
        <w:t xml:space="preserve">ACPs must have </w:t>
      </w:r>
      <w:r w:rsidR="00983DB8">
        <w:t xml:space="preserve">their supervisor’s support to serve as an alternate care provider (ACP). </w:t>
      </w:r>
    </w:p>
    <w:p w14:paraId="249C40DF" w14:textId="77777777" w:rsidR="00983DB8" w:rsidRDefault="003B18FE" w:rsidP="003B18FE">
      <w:pPr>
        <w:spacing w:after="180" w:line="240" w:lineRule="auto"/>
      </w:pPr>
      <w:r>
        <w:t>_____</w:t>
      </w:r>
      <w:r>
        <w:tab/>
      </w:r>
      <w:r w:rsidR="00983DB8">
        <w:t>Encourage the parent to c</w:t>
      </w:r>
      <w:r w:rsidR="00173EA6">
        <w:t>onsider</w:t>
      </w:r>
      <w:r w:rsidR="00983DB8">
        <w:t xml:space="preserve"> co-workers who have similar work schedules.  </w:t>
      </w:r>
    </w:p>
    <w:p w14:paraId="19717ABD" w14:textId="77777777" w:rsidR="00173EA6" w:rsidRDefault="003B18FE" w:rsidP="003B18FE">
      <w:pPr>
        <w:spacing w:after="180" w:line="240" w:lineRule="auto"/>
        <w:ind w:left="720" w:hanging="720"/>
      </w:pPr>
      <w:r>
        <w:t>_____</w:t>
      </w:r>
      <w:r>
        <w:tab/>
      </w:r>
      <w:r w:rsidR="00173EA6">
        <w:t xml:space="preserve">Encourage the parent to consider co-workers who may not have to attend the same meetings as the parent. </w:t>
      </w:r>
    </w:p>
    <w:p w14:paraId="317E6254" w14:textId="77777777" w:rsidR="003A4908" w:rsidRDefault="003B18FE" w:rsidP="003B18FE">
      <w:pPr>
        <w:spacing w:after="0" w:line="240" w:lineRule="auto"/>
        <w:ind w:left="720" w:hanging="720"/>
      </w:pPr>
      <w:r>
        <w:t>_____</w:t>
      </w:r>
      <w:r>
        <w:tab/>
      </w:r>
      <w:r w:rsidR="00173EA6">
        <w:t xml:space="preserve">ACPs may provide care for generally no more than one hour per shift. </w:t>
      </w:r>
      <w:r>
        <w:t xml:space="preserve"> </w:t>
      </w:r>
      <w:r w:rsidR="00173EA6">
        <w:t xml:space="preserve">Exceptions can be made if the ACP and their supervisor agree to a longer period of time.  </w:t>
      </w:r>
    </w:p>
    <w:p w14:paraId="588EF6CC" w14:textId="77777777" w:rsidR="003A4908" w:rsidRDefault="003A4908" w:rsidP="003A4908">
      <w:pPr>
        <w:spacing w:after="0" w:line="240" w:lineRule="auto"/>
      </w:pPr>
    </w:p>
    <w:p w14:paraId="7F9ED87B" w14:textId="77777777" w:rsidR="003A4908" w:rsidRPr="008D48D8" w:rsidRDefault="003A4908" w:rsidP="003B18FE">
      <w:pPr>
        <w:spacing w:after="180" w:line="240" w:lineRule="auto"/>
        <w:rPr>
          <w:b/>
          <w:sz w:val="26"/>
          <w:szCs w:val="26"/>
        </w:rPr>
      </w:pPr>
      <w:r w:rsidRPr="008D48D8">
        <w:rPr>
          <w:b/>
          <w:sz w:val="26"/>
          <w:szCs w:val="26"/>
        </w:rPr>
        <w:t>Other</w:t>
      </w:r>
    </w:p>
    <w:p w14:paraId="0BE3E7DD" w14:textId="77777777" w:rsidR="003A4908" w:rsidRDefault="003B18FE" w:rsidP="003B18FE">
      <w:pPr>
        <w:spacing w:after="180" w:line="240" w:lineRule="auto"/>
        <w:ind w:left="720" w:hanging="720"/>
      </w:pPr>
      <w:r>
        <w:t>_____</w:t>
      </w:r>
      <w:r>
        <w:tab/>
      </w:r>
      <w:r w:rsidR="003A4908">
        <w:t xml:space="preserve">All work stations (parent and </w:t>
      </w:r>
      <w:r>
        <w:t xml:space="preserve">both </w:t>
      </w:r>
      <w:r w:rsidR="003A4908">
        <w:t>ACPs) must be inspected and approved prior to the infant coming to the workplace.</w:t>
      </w:r>
    </w:p>
    <w:p w14:paraId="4142C275" w14:textId="77777777" w:rsidR="0013030A" w:rsidRDefault="003B18FE" w:rsidP="003B18FE">
      <w:pPr>
        <w:spacing w:after="180" w:line="240" w:lineRule="auto"/>
        <w:ind w:left="720" w:hanging="720"/>
      </w:pPr>
      <w:r>
        <w:t>_____</w:t>
      </w:r>
      <w:r>
        <w:tab/>
      </w:r>
      <w:r w:rsidR="0013030A">
        <w:t xml:space="preserve">Parent is responsible for all equipment and furniture for the infant’s need.  </w:t>
      </w:r>
    </w:p>
    <w:p w14:paraId="392ACCAF" w14:textId="77777777" w:rsidR="0013030A" w:rsidRDefault="003B18FE" w:rsidP="00A33E0F">
      <w:pPr>
        <w:spacing w:after="120" w:line="240" w:lineRule="auto"/>
        <w:ind w:left="720" w:hanging="720"/>
      </w:pPr>
      <w:r>
        <w:t>_____</w:t>
      </w:r>
      <w:r>
        <w:tab/>
      </w:r>
      <w:r w:rsidR="0013030A">
        <w:t xml:space="preserve">Parent will take the infant home or to a backup day care provider if, </w:t>
      </w:r>
      <w:r w:rsidR="0013030A" w:rsidRPr="003B18FE">
        <w:rPr>
          <w:u w:val="single"/>
        </w:rPr>
        <w:t>as determined at the discretion of the parent’s supervisor</w:t>
      </w:r>
      <w:r w:rsidR="0013030A">
        <w:t>:</w:t>
      </w:r>
    </w:p>
    <w:p w14:paraId="39FB28AC" w14:textId="77777777" w:rsidR="0013030A" w:rsidRDefault="0013030A" w:rsidP="0013030A">
      <w:pPr>
        <w:pStyle w:val="ListParagraph"/>
        <w:numPr>
          <w:ilvl w:val="1"/>
          <w:numId w:val="11"/>
        </w:numPr>
        <w:spacing w:after="0" w:line="240" w:lineRule="auto"/>
      </w:pPr>
      <w:r>
        <w:t>the infant becomes ill.</w:t>
      </w:r>
    </w:p>
    <w:p w14:paraId="735412D1" w14:textId="77777777" w:rsidR="0013030A" w:rsidRDefault="0013030A" w:rsidP="0013030A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the infant is fussy </w:t>
      </w:r>
      <w:r w:rsidRPr="00FD7A60">
        <w:rPr>
          <w:color w:val="000000" w:themeColor="text1"/>
        </w:rPr>
        <w:t xml:space="preserve">frequently or </w:t>
      </w:r>
      <w:r>
        <w:t xml:space="preserve">for a prolonged period of time.  </w:t>
      </w:r>
    </w:p>
    <w:p w14:paraId="7B62CEF0" w14:textId="77777777" w:rsidR="0013030A" w:rsidRDefault="0013030A" w:rsidP="0013030A">
      <w:pPr>
        <w:pStyle w:val="ListParagraph"/>
        <w:numPr>
          <w:ilvl w:val="1"/>
          <w:numId w:val="11"/>
        </w:numPr>
        <w:spacing w:after="0" w:line="240" w:lineRule="auto"/>
      </w:pPr>
      <w:r>
        <w:t>the arrangement is causing distraction in the work area.</w:t>
      </w:r>
    </w:p>
    <w:p w14:paraId="18A9C680" w14:textId="77777777" w:rsidR="0013030A" w:rsidRDefault="0013030A" w:rsidP="003B18FE">
      <w:pPr>
        <w:pStyle w:val="ListParagraph"/>
        <w:numPr>
          <w:ilvl w:val="1"/>
          <w:numId w:val="11"/>
        </w:numPr>
        <w:spacing w:after="180" w:line="240" w:lineRule="auto"/>
        <w:contextualSpacing w:val="0"/>
      </w:pPr>
      <w:r>
        <w:t>the arrangement is preventing the parent from getting their work done.</w:t>
      </w:r>
    </w:p>
    <w:p w14:paraId="4430D2F9" w14:textId="77777777" w:rsidR="00A33E0F" w:rsidRDefault="00A33E0F" w:rsidP="003B18FE">
      <w:pPr>
        <w:spacing w:after="180" w:line="240" w:lineRule="auto"/>
        <w:ind w:left="720" w:hanging="720"/>
      </w:pPr>
    </w:p>
    <w:p w14:paraId="201A7652" w14:textId="77777777" w:rsidR="00EF29D5" w:rsidRDefault="00A33E0F" w:rsidP="003B18FE">
      <w:pPr>
        <w:spacing w:after="180" w:line="240" w:lineRule="auto"/>
        <w:ind w:left="720" w:hanging="720"/>
      </w:pPr>
      <w:r>
        <w:t>_____</w:t>
      </w:r>
      <w:r>
        <w:tab/>
      </w:r>
      <w:r w:rsidR="00EF29D5">
        <w:t xml:space="preserve">Parent and </w:t>
      </w:r>
      <w:r w:rsidR="003B18FE">
        <w:t>s</w:t>
      </w:r>
      <w:r w:rsidR="00EF29D5">
        <w:t>upervisor must discuss and document the process for determining when it is appropriate to bring the infant to meetings.</w:t>
      </w:r>
    </w:p>
    <w:p w14:paraId="3239F5CA" w14:textId="77777777" w:rsidR="0013030A" w:rsidRDefault="003B18FE" w:rsidP="003B18FE">
      <w:pPr>
        <w:spacing w:after="180" w:line="240" w:lineRule="auto"/>
        <w:ind w:left="720" w:hanging="720"/>
      </w:pPr>
      <w:r>
        <w:t>_____</w:t>
      </w:r>
      <w:r>
        <w:tab/>
        <w:t>P</w:t>
      </w:r>
      <w:r w:rsidR="0013030A">
        <w:t>arent will not bring the infant to work if the infant is ill.</w:t>
      </w:r>
    </w:p>
    <w:p w14:paraId="74972397" w14:textId="77777777" w:rsidR="0013030A" w:rsidRPr="003B18FE" w:rsidRDefault="003B18FE" w:rsidP="003B18FE">
      <w:pPr>
        <w:spacing w:after="18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13030A" w:rsidRPr="003B18FE">
        <w:rPr>
          <w:color w:val="000000" w:themeColor="text1"/>
        </w:rPr>
        <w:t xml:space="preserve">Nursing will be done out of the view of the public and coworkers. </w:t>
      </w:r>
      <w:r w:rsidRPr="003B18FE">
        <w:rPr>
          <w:color w:val="000000" w:themeColor="text1"/>
        </w:rPr>
        <w:t xml:space="preserve"> </w:t>
      </w:r>
      <w:r w:rsidR="0013030A" w:rsidRPr="003B18FE">
        <w:rPr>
          <w:color w:val="000000" w:themeColor="text1"/>
        </w:rPr>
        <w:t xml:space="preserve">Established OFM </w:t>
      </w:r>
      <w:r>
        <w:rPr>
          <w:color w:val="000000" w:themeColor="text1"/>
        </w:rPr>
        <w:t>lactation/</w:t>
      </w:r>
      <w:r>
        <w:rPr>
          <w:color w:val="000000" w:themeColor="text1"/>
        </w:rPr>
        <w:br/>
      </w:r>
      <w:r w:rsidR="0013030A" w:rsidRPr="003B18FE">
        <w:rPr>
          <w:color w:val="000000" w:themeColor="text1"/>
        </w:rPr>
        <w:t xml:space="preserve">wellness rooms will be available for nursing. </w:t>
      </w:r>
    </w:p>
    <w:p w14:paraId="653D568F" w14:textId="77777777" w:rsidR="0013030A" w:rsidRPr="003B18FE" w:rsidRDefault="003B18FE" w:rsidP="003B18FE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13030A" w:rsidRPr="003B18FE">
        <w:rPr>
          <w:color w:val="000000" w:themeColor="text1"/>
        </w:rPr>
        <w:t xml:space="preserve">Diaper changing will be done only at designated changing stations in the restroom. </w:t>
      </w:r>
      <w:r>
        <w:rPr>
          <w:color w:val="000000" w:themeColor="text1"/>
        </w:rPr>
        <w:t xml:space="preserve"> </w:t>
      </w:r>
      <w:r w:rsidR="0013030A" w:rsidRPr="003B18FE">
        <w:rPr>
          <w:color w:val="000000" w:themeColor="text1"/>
        </w:rPr>
        <w:t>All used diapers must be stored in the restroom in a closed container, provided by the parent, who will empty the container and remove any soiled diapers from the building at the end of each day.</w:t>
      </w:r>
    </w:p>
    <w:p w14:paraId="7D2E8BC7" w14:textId="77777777" w:rsidR="00304E81" w:rsidRDefault="00304E81" w:rsidP="00304E81">
      <w:pPr>
        <w:spacing w:after="0" w:line="240" w:lineRule="auto"/>
        <w:rPr>
          <w:color w:val="000000" w:themeColor="text1"/>
        </w:rPr>
      </w:pPr>
    </w:p>
    <w:p w14:paraId="7DB55DB5" w14:textId="77777777" w:rsidR="00304E81" w:rsidRPr="008D48D8" w:rsidRDefault="00304E81" w:rsidP="008D48D8">
      <w:pPr>
        <w:spacing w:line="240" w:lineRule="auto"/>
        <w:rPr>
          <w:b/>
          <w:sz w:val="26"/>
          <w:szCs w:val="26"/>
        </w:rPr>
      </w:pPr>
      <w:r w:rsidRPr="008D48D8">
        <w:rPr>
          <w:b/>
          <w:sz w:val="26"/>
          <w:szCs w:val="26"/>
        </w:rPr>
        <w:t>Complaints</w:t>
      </w:r>
    </w:p>
    <w:p w14:paraId="31D8D1E1" w14:textId="77777777" w:rsidR="00304E81" w:rsidRPr="008D48D8" w:rsidRDefault="008D48D8" w:rsidP="008D48D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</w:t>
      </w:r>
      <w:r>
        <w:rPr>
          <w:color w:val="000000" w:themeColor="text1"/>
        </w:rPr>
        <w:tab/>
      </w:r>
      <w:r w:rsidR="00304E81" w:rsidRPr="008D48D8">
        <w:rPr>
          <w:color w:val="000000" w:themeColor="text1"/>
        </w:rPr>
        <w:t>See the IAW P</w:t>
      </w:r>
      <w:r w:rsidR="00EF29D5" w:rsidRPr="008D48D8">
        <w:rPr>
          <w:color w:val="000000" w:themeColor="text1"/>
        </w:rPr>
        <w:t>olicy</w:t>
      </w:r>
      <w:r w:rsidR="00603F00" w:rsidRPr="008D48D8">
        <w:rPr>
          <w:color w:val="000000" w:themeColor="text1"/>
        </w:rPr>
        <w:t xml:space="preserve"> (OFM Policy 2.34)</w:t>
      </w:r>
      <w:r w:rsidR="00304E81" w:rsidRPr="008D48D8">
        <w:rPr>
          <w:color w:val="000000" w:themeColor="text1"/>
        </w:rPr>
        <w:t xml:space="preserve"> to review the complaint process.  </w:t>
      </w:r>
    </w:p>
    <w:p w14:paraId="65F87895" w14:textId="77777777" w:rsidR="00304E81" w:rsidRDefault="00304E81" w:rsidP="00304E81">
      <w:pPr>
        <w:spacing w:after="0" w:line="240" w:lineRule="auto"/>
        <w:rPr>
          <w:color w:val="000000" w:themeColor="text1"/>
        </w:rPr>
      </w:pPr>
    </w:p>
    <w:p w14:paraId="0836CFCA" w14:textId="77777777" w:rsidR="00304E81" w:rsidRPr="008D48D8" w:rsidRDefault="00304E81" w:rsidP="008D48D8">
      <w:pPr>
        <w:spacing w:line="240" w:lineRule="auto"/>
        <w:rPr>
          <w:b/>
          <w:sz w:val="26"/>
          <w:szCs w:val="26"/>
        </w:rPr>
      </w:pPr>
      <w:r w:rsidRPr="008D48D8">
        <w:rPr>
          <w:b/>
          <w:sz w:val="26"/>
          <w:szCs w:val="26"/>
        </w:rPr>
        <w:t>Termination</w:t>
      </w:r>
    </w:p>
    <w:p w14:paraId="39CE1BD3" w14:textId="77777777" w:rsidR="00304E81" w:rsidRPr="008D48D8" w:rsidRDefault="008D48D8" w:rsidP="003B18FE">
      <w:pPr>
        <w:spacing w:after="18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____</w:t>
      </w:r>
      <w:r>
        <w:rPr>
          <w:color w:val="000000" w:themeColor="text1"/>
        </w:rPr>
        <w:tab/>
      </w:r>
      <w:r w:rsidR="00304E81" w:rsidRPr="008D48D8">
        <w:rPr>
          <w:color w:val="000000" w:themeColor="text1"/>
        </w:rPr>
        <w:t xml:space="preserve">See the IAW </w:t>
      </w:r>
      <w:r w:rsidR="00EF29D5" w:rsidRPr="008D48D8">
        <w:rPr>
          <w:color w:val="000000" w:themeColor="text1"/>
        </w:rPr>
        <w:t>Policy</w:t>
      </w:r>
      <w:r w:rsidR="00304E81" w:rsidRPr="008D48D8">
        <w:rPr>
          <w:color w:val="000000" w:themeColor="text1"/>
        </w:rPr>
        <w:t xml:space="preserve"> </w:t>
      </w:r>
      <w:r w:rsidR="00603F00" w:rsidRPr="008D48D8">
        <w:rPr>
          <w:color w:val="000000" w:themeColor="text1"/>
        </w:rPr>
        <w:t xml:space="preserve">(OFM Policy 2.34) </w:t>
      </w:r>
      <w:r w:rsidR="00304E81" w:rsidRPr="008D48D8">
        <w:rPr>
          <w:color w:val="000000" w:themeColor="text1"/>
        </w:rPr>
        <w:t xml:space="preserve">for reasons </w:t>
      </w:r>
      <w:r>
        <w:rPr>
          <w:color w:val="000000" w:themeColor="text1"/>
        </w:rPr>
        <w:t xml:space="preserve">that </w:t>
      </w:r>
      <w:r w:rsidR="00304E81" w:rsidRPr="008D48D8">
        <w:rPr>
          <w:color w:val="000000" w:themeColor="text1"/>
        </w:rPr>
        <w:t>participation in the program may be terminated.</w:t>
      </w:r>
    </w:p>
    <w:p w14:paraId="330E4445" w14:textId="77777777" w:rsidR="00304E81" w:rsidRPr="008D48D8" w:rsidRDefault="008D48D8" w:rsidP="003B18FE">
      <w:pPr>
        <w:spacing w:after="18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____</w:t>
      </w:r>
      <w:r>
        <w:rPr>
          <w:color w:val="000000" w:themeColor="text1"/>
        </w:rPr>
        <w:tab/>
      </w:r>
      <w:r w:rsidR="00304E81" w:rsidRPr="008D48D8">
        <w:rPr>
          <w:color w:val="000000" w:themeColor="text1"/>
        </w:rPr>
        <w:t>OFM may terminate the agreement or the program at any time without cause.</w:t>
      </w:r>
    </w:p>
    <w:p w14:paraId="455DE402" w14:textId="77777777" w:rsidR="00304E81" w:rsidRPr="008D48D8" w:rsidRDefault="008D48D8" w:rsidP="008D48D8">
      <w:pPr>
        <w:spacing w:after="0" w:line="24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____</w:t>
      </w:r>
      <w:r>
        <w:rPr>
          <w:color w:val="000000" w:themeColor="text1"/>
        </w:rPr>
        <w:tab/>
      </w:r>
      <w:r w:rsidR="00304E81" w:rsidRPr="008D48D8">
        <w:rPr>
          <w:color w:val="000000" w:themeColor="text1"/>
        </w:rPr>
        <w:t>There are no appeal rights for termination of an IAW agreement.</w:t>
      </w:r>
    </w:p>
    <w:p w14:paraId="3E00EB81" w14:textId="77777777" w:rsidR="00173EA6" w:rsidRDefault="00173EA6" w:rsidP="008D48D8">
      <w:pPr>
        <w:spacing w:after="0" w:line="240" w:lineRule="auto"/>
        <w:ind w:left="50" w:hanging="720"/>
      </w:pPr>
    </w:p>
    <w:p w14:paraId="44579858" w14:textId="77777777" w:rsidR="00876A94" w:rsidRDefault="00876A94" w:rsidP="008D48D8">
      <w:pPr>
        <w:spacing w:after="0" w:line="240" w:lineRule="auto"/>
        <w:ind w:left="720"/>
      </w:pPr>
    </w:p>
    <w:p w14:paraId="6F7C31B2" w14:textId="77777777" w:rsidR="00AA7B5F" w:rsidRDefault="00AA7B5F" w:rsidP="00AA7B5F">
      <w:pPr>
        <w:spacing w:after="0" w:line="240" w:lineRule="auto"/>
      </w:pPr>
    </w:p>
    <w:sectPr w:rsidR="00AA7B5F" w:rsidSect="00A33E0F">
      <w:headerReference w:type="default" r:id="rId11"/>
      <w:footerReference w:type="default" r:id="rId12"/>
      <w:pgSz w:w="12240" w:h="15840"/>
      <w:pgMar w:top="1440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5175" w14:textId="77777777" w:rsidR="00AB1FC7" w:rsidRDefault="00AB1FC7" w:rsidP="00CF02C2">
      <w:pPr>
        <w:spacing w:after="0" w:line="240" w:lineRule="auto"/>
      </w:pPr>
      <w:r>
        <w:separator/>
      </w:r>
    </w:p>
  </w:endnote>
  <w:endnote w:type="continuationSeparator" w:id="0">
    <w:p w14:paraId="4136EB37" w14:textId="77777777" w:rsidR="00AB1FC7" w:rsidRDefault="00AB1FC7" w:rsidP="00CF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75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C1B9F" w14:textId="35C313F4" w:rsidR="003B18FE" w:rsidRDefault="003B18FE" w:rsidP="003B18FE">
        <w:pPr>
          <w:pStyle w:val="Footer"/>
          <w:tabs>
            <w:tab w:val="clear" w:pos="4680"/>
            <w:tab w:val="center" w:pos="4950"/>
          </w:tabs>
        </w:pPr>
        <w:r>
          <w:t>September 2017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7CD4" w14:textId="77777777" w:rsidR="00AB1FC7" w:rsidRDefault="00AB1FC7" w:rsidP="00CF02C2">
      <w:pPr>
        <w:spacing w:after="0" w:line="240" w:lineRule="auto"/>
      </w:pPr>
      <w:r>
        <w:separator/>
      </w:r>
    </w:p>
  </w:footnote>
  <w:footnote w:type="continuationSeparator" w:id="0">
    <w:p w14:paraId="59BD913A" w14:textId="77777777" w:rsidR="00AB1FC7" w:rsidRDefault="00AB1FC7" w:rsidP="00CF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81CFC" w14:textId="77777777" w:rsidR="00D66280" w:rsidRPr="008D48D8" w:rsidRDefault="00D66280" w:rsidP="00D66280">
    <w:pPr>
      <w:pStyle w:val="Header"/>
      <w:jc w:val="center"/>
      <w:rPr>
        <w:b/>
        <w:sz w:val="28"/>
        <w:szCs w:val="28"/>
      </w:rPr>
    </w:pPr>
    <w:r w:rsidRPr="008D48D8">
      <w:rPr>
        <w:b/>
        <w:sz w:val="28"/>
        <w:szCs w:val="28"/>
      </w:rPr>
      <w:t>INFANTS AT WORK</w:t>
    </w:r>
  </w:p>
  <w:p w14:paraId="438CC0EB" w14:textId="77777777" w:rsidR="00D66280" w:rsidRPr="008D48D8" w:rsidRDefault="00D66280" w:rsidP="00D66280">
    <w:pPr>
      <w:pStyle w:val="Header"/>
      <w:jc w:val="center"/>
      <w:rPr>
        <w:b/>
        <w:sz w:val="28"/>
        <w:szCs w:val="28"/>
      </w:rPr>
    </w:pPr>
    <w:r w:rsidRPr="008D48D8">
      <w:rPr>
        <w:b/>
        <w:sz w:val="28"/>
        <w:szCs w:val="28"/>
      </w:rPr>
      <w:t>O</w:t>
    </w:r>
    <w:r w:rsidR="000D5538" w:rsidRPr="008D48D8">
      <w:rPr>
        <w:b/>
        <w:sz w:val="28"/>
        <w:szCs w:val="28"/>
      </w:rPr>
      <w:t xml:space="preserve">FFICE OF </w:t>
    </w:r>
    <w:r w:rsidRPr="008D48D8">
      <w:rPr>
        <w:b/>
        <w:sz w:val="28"/>
        <w:szCs w:val="28"/>
      </w:rPr>
      <w:t>F</w:t>
    </w:r>
    <w:r w:rsidR="000D5538" w:rsidRPr="008D48D8">
      <w:rPr>
        <w:b/>
        <w:sz w:val="28"/>
        <w:szCs w:val="28"/>
      </w:rPr>
      <w:t xml:space="preserve">INANCIAL </w:t>
    </w:r>
    <w:r w:rsidRPr="008D48D8">
      <w:rPr>
        <w:b/>
        <w:sz w:val="28"/>
        <w:szCs w:val="28"/>
      </w:rPr>
      <w:t>M</w:t>
    </w:r>
    <w:r w:rsidR="000D5538" w:rsidRPr="008D48D8">
      <w:rPr>
        <w:b/>
        <w:sz w:val="28"/>
        <w:szCs w:val="28"/>
      </w:rPr>
      <w:t>ANAGEMENT</w:t>
    </w:r>
    <w:r w:rsidRPr="008D48D8">
      <w:rPr>
        <w:b/>
        <w:sz w:val="28"/>
        <w:szCs w:val="28"/>
      </w:rPr>
      <w:t xml:space="preserve"> </w:t>
    </w:r>
    <w:r w:rsidR="00B04D64" w:rsidRPr="008D48D8">
      <w:rPr>
        <w:b/>
        <w:sz w:val="28"/>
        <w:szCs w:val="28"/>
      </w:rPr>
      <w:t>POLICY 2.34</w:t>
    </w:r>
    <w:r w:rsidR="00FD7A60" w:rsidRPr="008D48D8">
      <w:rPr>
        <w:b/>
        <w:sz w:val="28"/>
        <w:szCs w:val="28"/>
      </w:rPr>
      <w:t xml:space="preserve"> </w:t>
    </w:r>
  </w:p>
  <w:p w14:paraId="09D1DB41" w14:textId="77777777" w:rsidR="00FC24B0" w:rsidRPr="008D48D8" w:rsidRDefault="00FC24B0" w:rsidP="00D66280">
    <w:pPr>
      <w:pStyle w:val="Header"/>
      <w:jc w:val="center"/>
      <w:rPr>
        <w:b/>
        <w:sz w:val="28"/>
        <w:szCs w:val="28"/>
      </w:rPr>
    </w:pPr>
    <w:r w:rsidRPr="008D48D8">
      <w:rPr>
        <w:b/>
        <w:sz w:val="28"/>
        <w:szCs w:val="28"/>
      </w:rPr>
      <w:t>SUPERVISOR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FC7"/>
    <w:multiLevelType w:val="hybridMultilevel"/>
    <w:tmpl w:val="16B68CBC"/>
    <w:lvl w:ilvl="0" w:tplc="0E8A0B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74E95"/>
    <w:multiLevelType w:val="hybridMultilevel"/>
    <w:tmpl w:val="F284632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A5837D3"/>
    <w:multiLevelType w:val="hybridMultilevel"/>
    <w:tmpl w:val="D60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9BD"/>
    <w:multiLevelType w:val="hybridMultilevel"/>
    <w:tmpl w:val="393E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0D86"/>
    <w:multiLevelType w:val="hybridMultilevel"/>
    <w:tmpl w:val="996A0AE2"/>
    <w:lvl w:ilvl="0" w:tplc="1BC492DC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1525FE"/>
    <w:multiLevelType w:val="hybridMultilevel"/>
    <w:tmpl w:val="8CF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1173"/>
    <w:multiLevelType w:val="hybridMultilevel"/>
    <w:tmpl w:val="3010485A"/>
    <w:lvl w:ilvl="0" w:tplc="EDB28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34179"/>
    <w:multiLevelType w:val="hybridMultilevel"/>
    <w:tmpl w:val="0E88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0F8E"/>
    <w:multiLevelType w:val="hybridMultilevel"/>
    <w:tmpl w:val="EF1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A7B4A"/>
    <w:multiLevelType w:val="hybridMultilevel"/>
    <w:tmpl w:val="39FE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650B"/>
    <w:multiLevelType w:val="hybridMultilevel"/>
    <w:tmpl w:val="570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3450"/>
    <w:multiLevelType w:val="hybridMultilevel"/>
    <w:tmpl w:val="E876A36C"/>
    <w:lvl w:ilvl="0" w:tplc="133A1B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F"/>
    <w:rsid w:val="00024E04"/>
    <w:rsid w:val="000D5538"/>
    <w:rsid w:val="0013030A"/>
    <w:rsid w:val="00173EA6"/>
    <w:rsid w:val="001744C4"/>
    <w:rsid w:val="0021312D"/>
    <w:rsid w:val="00221B86"/>
    <w:rsid w:val="002438E7"/>
    <w:rsid w:val="00251F84"/>
    <w:rsid w:val="00257883"/>
    <w:rsid w:val="00271667"/>
    <w:rsid w:val="002B6262"/>
    <w:rsid w:val="002C5E72"/>
    <w:rsid w:val="002D3DED"/>
    <w:rsid w:val="002E37F8"/>
    <w:rsid w:val="00304E81"/>
    <w:rsid w:val="00360556"/>
    <w:rsid w:val="00386432"/>
    <w:rsid w:val="003A4908"/>
    <w:rsid w:val="003B18FE"/>
    <w:rsid w:val="003C2809"/>
    <w:rsid w:val="00404EB8"/>
    <w:rsid w:val="004E258C"/>
    <w:rsid w:val="0056036C"/>
    <w:rsid w:val="005620DB"/>
    <w:rsid w:val="005D3C52"/>
    <w:rsid w:val="005D64F6"/>
    <w:rsid w:val="00603F00"/>
    <w:rsid w:val="00646637"/>
    <w:rsid w:val="00697ACC"/>
    <w:rsid w:val="006A36F4"/>
    <w:rsid w:val="006F45B2"/>
    <w:rsid w:val="0070178E"/>
    <w:rsid w:val="007118A2"/>
    <w:rsid w:val="00771280"/>
    <w:rsid w:val="00786C4A"/>
    <w:rsid w:val="007C7191"/>
    <w:rsid w:val="007D0E2C"/>
    <w:rsid w:val="00806948"/>
    <w:rsid w:val="00872DE4"/>
    <w:rsid w:val="00876A94"/>
    <w:rsid w:val="008B118A"/>
    <w:rsid w:val="008D48D8"/>
    <w:rsid w:val="008E79F6"/>
    <w:rsid w:val="00904C53"/>
    <w:rsid w:val="00983DB8"/>
    <w:rsid w:val="009C0391"/>
    <w:rsid w:val="00A33E0F"/>
    <w:rsid w:val="00A76D63"/>
    <w:rsid w:val="00AA7B5F"/>
    <w:rsid w:val="00AB1FC7"/>
    <w:rsid w:val="00AB42D6"/>
    <w:rsid w:val="00B04D64"/>
    <w:rsid w:val="00B23058"/>
    <w:rsid w:val="00B541F8"/>
    <w:rsid w:val="00B6031D"/>
    <w:rsid w:val="00B759A5"/>
    <w:rsid w:val="00BB503C"/>
    <w:rsid w:val="00BB7F6A"/>
    <w:rsid w:val="00BD62CE"/>
    <w:rsid w:val="00CF02C2"/>
    <w:rsid w:val="00CF7F46"/>
    <w:rsid w:val="00D66280"/>
    <w:rsid w:val="00E302CB"/>
    <w:rsid w:val="00E879A9"/>
    <w:rsid w:val="00E929EA"/>
    <w:rsid w:val="00EF29D5"/>
    <w:rsid w:val="00F05F93"/>
    <w:rsid w:val="00F35D17"/>
    <w:rsid w:val="00F613D6"/>
    <w:rsid w:val="00FA4179"/>
    <w:rsid w:val="00FC1A29"/>
    <w:rsid w:val="00FC24B0"/>
    <w:rsid w:val="00FC3E65"/>
    <w:rsid w:val="00FD7A60"/>
    <w:rsid w:val="00FE36C0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E3EF6"/>
  <w15:docId w15:val="{510B85A4-BB7D-425B-A234-6476336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C2"/>
  </w:style>
  <w:style w:type="paragraph" w:styleId="Footer">
    <w:name w:val="footer"/>
    <w:basedOn w:val="Normal"/>
    <w:link w:val="FooterChar"/>
    <w:uiPriority w:val="99"/>
    <w:unhideWhenUsed/>
    <w:rsid w:val="00CF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C2"/>
  </w:style>
  <w:style w:type="character" w:styleId="CommentReference">
    <w:name w:val="annotation reference"/>
    <w:basedOn w:val="DefaultParagraphFont"/>
    <w:uiPriority w:val="99"/>
    <w:semiHidden/>
    <w:unhideWhenUsed/>
    <w:rsid w:val="000D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987ccb2-fedd-444e-99c7-a3b7a566b7c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7AC09BE8BB47A2167528D560AB5C" ma:contentTypeVersion="6" ma:contentTypeDescription="Create a new document." ma:contentTypeScope="" ma:versionID="819d042e9084dca3ddf47532f8da6ee9">
  <xsd:schema xmlns:xsd="http://www.w3.org/2001/XMLSchema" xmlns:xs="http://www.w3.org/2001/XMLSchema" xmlns:p="http://schemas.microsoft.com/office/2006/metadata/properties" xmlns:ns1="http://schemas.microsoft.com/sharepoint/v3" xmlns:ns2="9987ccb2-fedd-444e-99c7-a3b7a566b7c6" targetNamespace="http://schemas.microsoft.com/office/2006/metadata/properties" ma:root="true" ma:fieldsID="6231946738a2a9d93c15267e247f686d" ns1:_="" ns2:_="">
    <xsd:import namespace="http://schemas.microsoft.com/sharepoint/v3"/>
    <xsd:import namespace="9987ccb2-fedd-444e-99c7-a3b7a566b7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cb2-fedd-444e-99c7-a3b7a566b7c6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66A7-BEEF-4756-812C-334ADBC544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9987ccb2-fedd-444e-99c7-a3b7a566b7c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00D2D1-2C2D-428D-A4CF-831B6B253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44425-0A04-4475-A022-06C27728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87ccb2-fedd-444e-99c7-a3b7a566b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5604B-70E0-4EE5-A193-3FA05B55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Dan (OFM)</dc:creator>
  <cp:lastModifiedBy>Goff, Connie (OFM)</cp:lastModifiedBy>
  <cp:revision>2</cp:revision>
  <cp:lastPrinted>2016-09-16T16:55:00Z</cp:lastPrinted>
  <dcterms:created xsi:type="dcterms:W3CDTF">2018-01-30T18:59:00Z</dcterms:created>
  <dcterms:modified xsi:type="dcterms:W3CDTF">2018-01-30T18:59:00Z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0x010100468E7AC09BE8BB47A2167528D560AB5C</vt:lpwstr>
  </property>
</Properties>
</file>